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9DC" w:rsidRPr="002639DC" w:rsidRDefault="002639DC" w:rsidP="002639DC">
      <w:pPr>
        <w:rPr>
          <w:sz w:val="20"/>
          <w:szCs w:val="20"/>
          <w:lang w:val="uk-UA"/>
        </w:rPr>
      </w:pPr>
      <w:r w:rsidRPr="002639DC">
        <w:rPr>
          <w:sz w:val="20"/>
          <w:szCs w:val="20"/>
          <w:lang w:val="uk-UA"/>
        </w:rPr>
        <w:t>Мережеві реквізити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07"/>
        <w:gridCol w:w="5061"/>
      </w:tblGrid>
      <w:tr w:rsidR="002639DC" w:rsidRPr="002639DC" w:rsidTr="00D22F48">
        <w:tc>
          <w:tcPr>
            <w:tcW w:w="5353" w:type="dxa"/>
          </w:tcPr>
          <w:p w:rsidR="002639DC" w:rsidRPr="002639DC" w:rsidRDefault="002639DC" w:rsidP="009457C7">
            <w:pPr>
              <w:ind w:left="709"/>
              <w:rPr>
                <w:sz w:val="20"/>
                <w:szCs w:val="20"/>
                <w:lang w:val="uk-UA"/>
              </w:rPr>
            </w:pPr>
            <w:proofErr w:type="spellStart"/>
            <w:r w:rsidRPr="002639DC">
              <w:rPr>
                <w:sz w:val="20"/>
                <w:szCs w:val="20"/>
                <w:lang w:val="uk-UA"/>
              </w:rPr>
              <w:t>Login</w:t>
            </w:r>
            <w:proofErr w:type="spellEnd"/>
            <w:r w:rsidRPr="002639D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245" w:type="dxa"/>
          </w:tcPr>
          <w:p w:rsidR="002639DC" w:rsidRPr="002639DC" w:rsidRDefault="002639DC" w:rsidP="00D22F48">
            <w:pPr>
              <w:rPr>
                <w:sz w:val="20"/>
                <w:szCs w:val="20"/>
                <w:lang w:val="uk-UA"/>
              </w:rPr>
            </w:pPr>
          </w:p>
        </w:tc>
      </w:tr>
      <w:tr w:rsidR="002639DC" w:rsidRPr="002639DC" w:rsidTr="00D22F48">
        <w:tc>
          <w:tcPr>
            <w:tcW w:w="5353" w:type="dxa"/>
          </w:tcPr>
          <w:p w:rsidR="002639DC" w:rsidRPr="002639DC" w:rsidRDefault="002639DC" w:rsidP="00D22F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:rsidR="002639DC" w:rsidRPr="002639DC" w:rsidRDefault="002639DC" w:rsidP="00D22F48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2639DC" w:rsidRPr="002639DC" w:rsidRDefault="002639DC" w:rsidP="002639DC">
      <w:pPr>
        <w:rPr>
          <w:sz w:val="20"/>
          <w:szCs w:val="20"/>
          <w:lang w:val="uk-UA"/>
        </w:rPr>
      </w:pPr>
    </w:p>
    <w:p w:rsidR="002639DC" w:rsidRPr="002639DC" w:rsidRDefault="002639DC" w:rsidP="002639DC">
      <w:pPr>
        <w:jc w:val="center"/>
        <w:rPr>
          <w:b/>
          <w:sz w:val="24"/>
          <w:szCs w:val="24"/>
          <w:lang w:val="uk-UA"/>
        </w:rPr>
      </w:pPr>
      <w:r w:rsidRPr="002639DC">
        <w:rPr>
          <w:b/>
          <w:sz w:val="24"/>
          <w:szCs w:val="24"/>
          <w:lang w:val="uk-UA"/>
        </w:rPr>
        <w:t xml:space="preserve">ДОГОВІР № </w:t>
      </w:r>
      <w:r w:rsidR="00440248">
        <w:rPr>
          <w:b/>
          <w:sz w:val="24"/>
          <w:szCs w:val="24"/>
          <w:lang w:val="uk-UA"/>
        </w:rPr>
        <w:t>__________</w:t>
      </w:r>
    </w:p>
    <w:p w:rsidR="002639DC" w:rsidRPr="002639DC" w:rsidRDefault="002639DC" w:rsidP="002639DC">
      <w:pPr>
        <w:jc w:val="center"/>
        <w:rPr>
          <w:b/>
          <w:sz w:val="20"/>
          <w:szCs w:val="20"/>
          <w:lang w:val="uk-UA"/>
        </w:rPr>
      </w:pPr>
      <w:r w:rsidRPr="002639DC">
        <w:rPr>
          <w:b/>
          <w:sz w:val="20"/>
          <w:szCs w:val="20"/>
          <w:lang w:val="uk-UA"/>
        </w:rPr>
        <w:t xml:space="preserve">на обслуговування </w:t>
      </w:r>
      <w:r w:rsidR="00440248">
        <w:rPr>
          <w:b/>
          <w:sz w:val="20"/>
          <w:szCs w:val="20"/>
          <w:lang w:val="uk-UA"/>
        </w:rPr>
        <w:t>приватного</w:t>
      </w:r>
      <w:r w:rsidRPr="002639DC">
        <w:rPr>
          <w:b/>
          <w:sz w:val="20"/>
          <w:szCs w:val="20"/>
          <w:lang w:val="uk-UA"/>
        </w:rPr>
        <w:t xml:space="preserve"> абонента</w:t>
      </w:r>
    </w:p>
    <w:p w:rsidR="002639DC" w:rsidRPr="00440248" w:rsidRDefault="002639DC" w:rsidP="002639DC">
      <w:pPr>
        <w:jc w:val="both"/>
        <w:rPr>
          <w:sz w:val="20"/>
          <w:szCs w:val="20"/>
          <w:lang w:val="uk-UA"/>
        </w:rPr>
      </w:pPr>
      <w:r w:rsidRPr="00440248">
        <w:rPr>
          <w:sz w:val="20"/>
          <w:szCs w:val="20"/>
          <w:lang w:val="uk-UA"/>
        </w:rPr>
        <w:t>«</w:t>
      </w:r>
      <w:r w:rsidR="00440248" w:rsidRPr="00440248">
        <w:rPr>
          <w:sz w:val="20"/>
          <w:szCs w:val="20"/>
          <w:lang w:val="uk-UA"/>
        </w:rPr>
        <w:t>___</w:t>
      </w:r>
      <w:r w:rsidRPr="00440248">
        <w:rPr>
          <w:sz w:val="20"/>
          <w:szCs w:val="20"/>
          <w:lang w:val="uk-UA"/>
        </w:rPr>
        <w:t xml:space="preserve">» </w:t>
      </w:r>
      <w:r w:rsidR="00440248" w:rsidRPr="00440248">
        <w:rPr>
          <w:sz w:val="20"/>
          <w:szCs w:val="20"/>
          <w:lang w:val="uk-UA"/>
        </w:rPr>
        <w:t>_____________</w:t>
      </w:r>
      <w:r w:rsidRPr="00440248">
        <w:rPr>
          <w:sz w:val="20"/>
          <w:szCs w:val="20"/>
          <w:lang w:val="uk-UA"/>
        </w:rPr>
        <w:t>20</w:t>
      </w:r>
      <w:r w:rsidR="009457C7" w:rsidRPr="00440248">
        <w:rPr>
          <w:sz w:val="20"/>
          <w:szCs w:val="20"/>
          <w:lang w:val="uk-UA"/>
        </w:rPr>
        <w:t>2</w:t>
      </w:r>
      <w:r w:rsidR="00AE3789">
        <w:rPr>
          <w:sz w:val="20"/>
          <w:szCs w:val="20"/>
          <w:lang w:val="uk-UA"/>
        </w:rPr>
        <w:t>__</w:t>
      </w:r>
      <w:r w:rsidRPr="00440248">
        <w:rPr>
          <w:sz w:val="20"/>
          <w:szCs w:val="20"/>
          <w:lang w:val="uk-UA"/>
        </w:rPr>
        <w:t xml:space="preserve"> р.                                                                                                                                                  м. Дніпро</w:t>
      </w:r>
    </w:p>
    <w:p w:rsidR="002639DC" w:rsidRPr="00684682" w:rsidRDefault="00440248" w:rsidP="00AE37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sz w:val="16"/>
          <w:szCs w:val="16"/>
          <w:lang w:val="uk-UA"/>
        </w:rPr>
      </w:pPr>
      <w:r w:rsidRPr="00AE3789">
        <w:rPr>
          <w:rStyle w:val="10"/>
          <w:rFonts w:asciiTheme="minorHAnsi" w:eastAsiaTheme="minorEastAsia" w:hAnsiTheme="minorHAnsi"/>
          <w:b w:val="0"/>
          <w:sz w:val="16"/>
          <w:szCs w:val="16"/>
        </w:rPr>
        <w:t>Фізична особа (П.І.Б.)________________________________________________________________________________</w:t>
      </w:r>
      <w:r w:rsidR="007576DC" w:rsidRPr="00AE3789">
        <w:rPr>
          <w:rStyle w:val="10"/>
          <w:rFonts w:asciiTheme="minorHAnsi" w:eastAsiaTheme="minorEastAsia" w:hAnsiTheme="minorHAnsi"/>
          <w:b w:val="0"/>
          <w:sz w:val="16"/>
          <w:szCs w:val="16"/>
        </w:rPr>
        <w:t xml:space="preserve">,  </w:t>
      </w:r>
      <w:r w:rsidR="002639DC" w:rsidRPr="00AE3789">
        <w:rPr>
          <w:rStyle w:val="10"/>
          <w:rFonts w:asciiTheme="minorHAnsi" w:eastAsiaTheme="minorEastAsia" w:hAnsiTheme="minorHAnsi"/>
          <w:b w:val="0"/>
          <w:sz w:val="16"/>
          <w:szCs w:val="16"/>
        </w:rPr>
        <w:t>надалі Абонент,</w:t>
      </w:r>
      <w:r w:rsidR="00717ADA" w:rsidRPr="00AE3789">
        <w:rPr>
          <w:rStyle w:val="10"/>
          <w:rFonts w:asciiTheme="minorHAnsi" w:eastAsiaTheme="minorEastAsia" w:hAnsiTheme="minorHAnsi"/>
          <w:b w:val="0"/>
          <w:sz w:val="16"/>
          <w:szCs w:val="16"/>
        </w:rPr>
        <w:t xml:space="preserve"> </w:t>
      </w:r>
      <w:r w:rsidR="002639DC" w:rsidRPr="00AE3789">
        <w:rPr>
          <w:rStyle w:val="10"/>
          <w:rFonts w:asciiTheme="minorHAnsi" w:eastAsiaTheme="minorEastAsia" w:hAnsiTheme="minorHAnsi"/>
          <w:b w:val="0"/>
          <w:sz w:val="16"/>
          <w:szCs w:val="16"/>
        </w:rPr>
        <w:t xml:space="preserve"> з одного боку, і </w:t>
      </w:r>
      <w:r w:rsidR="008C0D4D">
        <w:rPr>
          <w:rStyle w:val="10"/>
          <w:rFonts w:asciiTheme="minorHAnsi" w:eastAsiaTheme="minorEastAsia" w:hAnsiTheme="minorHAnsi"/>
          <w:b w:val="0"/>
          <w:sz w:val="16"/>
          <w:szCs w:val="16"/>
          <w:lang w:val="en-US"/>
        </w:rPr>
        <w:t>TM</w:t>
      </w:r>
      <w:r w:rsidR="008C0D4D" w:rsidRPr="008C0D4D">
        <w:rPr>
          <w:rStyle w:val="10"/>
          <w:rFonts w:asciiTheme="minorHAnsi" w:eastAsiaTheme="minorEastAsia" w:hAnsiTheme="minorHAnsi"/>
          <w:b w:val="0"/>
          <w:sz w:val="16"/>
          <w:szCs w:val="16"/>
        </w:rPr>
        <w:t xml:space="preserve"> ”</w:t>
      </w:r>
      <w:r w:rsidR="008C0D4D">
        <w:rPr>
          <w:rStyle w:val="10"/>
          <w:rFonts w:asciiTheme="minorHAnsi" w:eastAsiaTheme="minorEastAsia" w:hAnsiTheme="minorHAnsi"/>
          <w:b w:val="0"/>
          <w:sz w:val="16"/>
          <w:szCs w:val="16"/>
          <w:lang w:val="en-US"/>
        </w:rPr>
        <w:t>Lnet</w:t>
      </w:r>
      <w:r w:rsidR="008C0D4D" w:rsidRPr="008C0D4D">
        <w:rPr>
          <w:rStyle w:val="10"/>
          <w:rFonts w:asciiTheme="minorHAnsi" w:eastAsiaTheme="minorEastAsia" w:hAnsiTheme="minorHAnsi"/>
          <w:b w:val="0"/>
          <w:sz w:val="16"/>
          <w:szCs w:val="16"/>
        </w:rPr>
        <w:t>”</w:t>
      </w:r>
      <w:r w:rsidR="008C0D4D">
        <w:rPr>
          <w:rStyle w:val="10"/>
          <w:rFonts w:asciiTheme="minorHAnsi" w:eastAsiaTheme="minorEastAsia" w:hAnsiTheme="minorHAnsi"/>
          <w:b w:val="0"/>
          <w:sz w:val="16"/>
          <w:szCs w:val="16"/>
        </w:rPr>
        <w:t xml:space="preserve">в особі представника ФОП__ </w:t>
      </w:r>
      <w:r w:rsidR="008C0D4D">
        <w:rPr>
          <w:i/>
          <w:sz w:val="16"/>
          <w:szCs w:val="16"/>
          <w:lang w:val="uk-UA"/>
        </w:rPr>
        <w:t>_________________________________________</w:t>
      </w:r>
      <w:r w:rsidR="00AE3789" w:rsidRPr="00AE3789">
        <w:rPr>
          <w:sz w:val="16"/>
          <w:szCs w:val="16"/>
          <w:lang w:val="uk-UA"/>
        </w:rPr>
        <w:t xml:space="preserve">, що діє на підставі </w:t>
      </w:r>
      <w:r w:rsidR="00AE3789" w:rsidRPr="00AE3789">
        <w:rPr>
          <w:i/>
          <w:sz w:val="16"/>
          <w:szCs w:val="16"/>
          <w:lang w:val="uk-UA"/>
        </w:rPr>
        <w:t xml:space="preserve">Державної реєстрації </w:t>
      </w:r>
      <w:r w:rsidR="008C0D4D">
        <w:rPr>
          <w:i/>
          <w:sz w:val="16"/>
          <w:szCs w:val="16"/>
          <w:lang w:val="uk-UA"/>
        </w:rPr>
        <w:t>_____________________</w:t>
      </w:r>
      <w:r w:rsidR="00AE3789" w:rsidRPr="00AE3789">
        <w:rPr>
          <w:sz w:val="16"/>
          <w:szCs w:val="16"/>
          <w:lang w:val="uk-UA"/>
        </w:rPr>
        <w:t>,  з іншого боку</w:t>
      </w:r>
      <w:r w:rsidR="00AE3789" w:rsidRPr="003B3D7C">
        <w:rPr>
          <w:sz w:val="16"/>
          <w:szCs w:val="16"/>
          <w:lang w:val="uk-UA"/>
        </w:rPr>
        <w:t>, надалі Провайдер, уклали цей Договір про наступне</w:t>
      </w:r>
      <w:r w:rsidR="002639DC" w:rsidRPr="00684682">
        <w:rPr>
          <w:sz w:val="16"/>
          <w:szCs w:val="16"/>
          <w:lang w:val="uk-UA"/>
        </w:rPr>
        <w:t>:</w:t>
      </w:r>
    </w:p>
    <w:p w:rsidR="002639DC" w:rsidRPr="00440248" w:rsidRDefault="002639DC" w:rsidP="002639DC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sz w:val="16"/>
          <w:szCs w:val="16"/>
          <w:lang w:val="uk-UA"/>
        </w:rPr>
      </w:pPr>
      <w:r w:rsidRPr="00440248">
        <w:rPr>
          <w:b/>
          <w:sz w:val="16"/>
          <w:szCs w:val="16"/>
          <w:lang w:val="uk-UA"/>
        </w:rPr>
        <w:t>Предмет договору.</w:t>
      </w:r>
    </w:p>
    <w:p w:rsidR="002639DC" w:rsidRPr="002639DC" w:rsidRDefault="002639DC" w:rsidP="002639DC">
      <w:pPr>
        <w:pStyle w:val="a3"/>
        <w:jc w:val="both"/>
        <w:rPr>
          <w:b/>
          <w:sz w:val="16"/>
          <w:szCs w:val="16"/>
          <w:lang w:val="uk-UA"/>
        </w:rPr>
      </w:pPr>
      <w:r w:rsidRPr="00440248">
        <w:rPr>
          <w:sz w:val="16"/>
          <w:szCs w:val="16"/>
          <w:lang w:val="uk-UA"/>
        </w:rPr>
        <w:t>Провайдер приймає на себе зобов'язання по наданню Абонентові послуг доступу в мережу передачі даних Провайдера (далі Мережа) з виходом в глобальну мережу «Інтернет» відповідно до чинного Регламенту (Додаток 1) і Прейскуранту (Додаток 2). Регламент та Прейскурант є офіційним документом Провайдера,</w:t>
      </w:r>
      <w:r w:rsidRPr="002639DC">
        <w:rPr>
          <w:sz w:val="16"/>
          <w:szCs w:val="16"/>
          <w:lang w:val="uk-UA"/>
        </w:rPr>
        <w:t xml:space="preserve"> невід'ємною частиною цього Договору.</w:t>
      </w:r>
    </w:p>
    <w:p w:rsidR="002639DC" w:rsidRPr="002639DC" w:rsidRDefault="002639DC" w:rsidP="002639DC">
      <w:pPr>
        <w:pStyle w:val="a3"/>
        <w:numPr>
          <w:ilvl w:val="0"/>
          <w:numId w:val="1"/>
        </w:numPr>
        <w:jc w:val="both"/>
        <w:rPr>
          <w:b/>
          <w:sz w:val="16"/>
          <w:szCs w:val="16"/>
          <w:lang w:val="uk-UA"/>
        </w:rPr>
      </w:pPr>
      <w:r w:rsidRPr="002639DC">
        <w:rPr>
          <w:b/>
          <w:sz w:val="16"/>
          <w:szCs w:val="16"/>
          <w:lang w:val="uk-UA"/>
        </w:rPr>
        <w:t>Обов'язки сторін.</w:t>
      </w:r>
    </w:p>
    <w:p w:rsidR="002639DC" w:rsidRPr="002639DC" w:rsidRDefault="002639DC" w:rsidP="00440248">
      <w:pPr>
        <w:pStyle w:val="a3"/>
        <w:ind w:left="1276" w:hanging="414"/>
        <w:jc w:val="both"/>
        <w:rPr>
          <w:sz w:val="16"/>
          <w:szCs w:val="16"/>
          <w:lang w:val="uk-UA"/>
        </w:rPr>
      </w:pPr>
      <w:r w:rsidRPr="002639DC">
        <w:rPr>
          <w:sz w:val="16"/>
          <w:szCs w:val="16"/>
          <w:lang w:val="uk-UA"/>
        </w:rPr>
        <w:t>2.1. Провайдер зобов'язується:</w:t>
      </w:r>
    </w:p>
    <w:p w:rsidR="002639DC" w:rsidRPr="002639DC" w:rsidRDefault="002639DC" w:rsidP="00440248">
      <w:pPr>
        <w:pStyle w:val="a3"/>
        <w:ind w:left="1276" w:hanging="414"/>
        <w:jc w:val="both"/>
        <w:rPr>
          <w:sz w:val="16"/>
          <w:szCs w:val="16"/>
          <w:lang w:val="uk-UA"/>
        </w:rPr>
      </w:pPr>
      <w:r w:rsidRPr="002639DC">
        <w:rPr>
          <w:sz w:val="16"/>
          <w:szCs w:val="16"/>
          <w:lang w:val="uk-UA"/>
        </w:rPr>
        <w:t>2.1.1. Надати Абоненту послуги, зазначені в п.1.1. цього Договору при дотриманні Абонентом умов, визначених чинним Регламентом та відповідно до чинного Прейскуранту.</w:t>
      </w:r>
    </w:p>
    <w:p w:rsidR="002639DC" w:rsidRPr="002639DC" w:rsidRDefault="002639DC" w:rsidP="00440248">
      <w:pPr>
        <w:pStyle w:val="a3"/>
        <w:ind w:left="1276" w:hanging="414"/>
        <w:jc w:val="both"/>
        <w:rPr>
          <w:sz w:val="16"/>
          <w:szCs w:val="16"/>
          <w:lang w:val="uk-UA"/>
        </w:rPr>
      </w:pPr>
      <w:r w:rsidRPr="002639DC">
        <w:rPr>
          <w:sz w:val="16"/>
          <w:szCs w:val="16"/>
          <w:lang w:val="uk-UA"/>
        </w:rPr>
        <w:t>2.1.2. Повідомляти про всі доповнення і зміни в Регламенті і (або) Прейскуранті не менше ніж за 10 днів до початку їх дії.</w:t>
      </w:r>
    </w:p>
    <w:p w:rsidR="002639DC" w:rsidRPr="002639DC" w:rsidRDefault="002639DC" w:rsidP="00440248">
      <w:pPr>
        <w:pStyle w:val="a3"/>
        <w:ind w:left="1276" w:hanging="414"/>
        <w:jc w:val="both"/>
        <w:rPr>
          <w:sz w:val="16"/>
          <w:szCs w:val="16"/>
          <w:lang w:val="uk-UA"/>
        </w:rPr>
      </w:pPr>
      <w:r w:rsidRPr="002639DC">
        <w:rPr>
          <w:sz w:val="16"/>
          <w:szCs w:val="16"/>
          <w:lang w:val="uk-UA"/>
        </w:rPr>
        <w:t>2.2. Абонент зобов'язується:</w:t>
      </w:r>
    </w:p>
    <w:p w:rsidR="002639DC" w:rsidRPr="002639DC" w:rsidRDefault="002639DC" w:rsidP="00440248">
      <w:pPr>
        <w:pStyle w:val="a3"/>
        <w:ind w:left="1276" w:hanging="414"/>
        <w:jc w:val="both"/>
        <w:rPr>
          <w:sz w:val="16"/>
          <w:szCs w:val="16"/>
          <w:lang w:val="uk-UA"/>
        </w:rPr>
      </w:pPr>
      <w:r w:rsidRPr="002639DC">
        <w:rPr>
          <w:sz w:val="16"/>
          <w:szCs w:val="16"/>
          <w:lang w:val="uk-UA"/>
        </w:rPr>
        <w:t>2.2.1. До моменту укладення Договору уважно ознайомитися з Регламентом і Прейскурантом Провайдера. Підписанням цього договору Абонент підтверджує, що він ознайомлений і згоден з Регламентом і Прейскурантом, що йому зрозумілі всі умови, що містяться в Регламенті і Прейскуранті.</w:t>
      </w:r>
    </w:p>
    <w:p w:rsidR="002639DC" w:rsidRPr="002639DC" w:rsidRDefault="002639DC" w:rsidP="00440248">
      <w:pPr>
        <w:pStyle w:val="a3"/>
        <w:ind w:left="1276" w:hanging="414"/>
        <w:jc w:val="both"/>
        <w:rPr>
          <w:sz w:val="16"/>
          <w:szCs w:val="16"/>
          <w:lang w:val="uk-UA"/>
        </w:rPr>
      </w:pPr>
      <w:r w:rsidRPr="002639DC">
        <w:rPr>
          <w:sz w:val="16"/>
          <w:szCs w:val="16"/>
          <w:lang w:val="uk-UA"/>
        </w:rPr>
        <w:t>2.2.2. Виконувати всі вимоги, викладені в Регламенті протягом всього терміну дії цього Договору.</w:t>
      </w:r>
    </w:p>
    <w:p w:rsidR="002639DC" w:rsidRDefault="002639DC" w:rsidP="00440248">
      <w:pPr>
        <w:pStyle w:val="a3"/>
        <w:spacing w:after="0"/>
        <w:ind w:left="1276" w:hanging="414"/>
        <w:jc w:val="both"/>
        <w:rPr>
          <w:sz w:val="16"/>
          <w:szCs w:val="16"/>
          <w:lang w:val="uk-UA"/>
        </w:rPr>
      </w:pPr>
      <w:r w:rsidRPr="002639DC">
        <w:rPr>
          <w:sz w:val="16"/>
          <w:szCs w:val="16"/>
          <w:lang w:val="uk-UA"/>
        </w:rPr>
        <w:t>2.2.3. Своєчасно проводити оплату послуг відповідно до чинного Прейскуранту.</w:t>
      </w:r>
    </w:p>
    <w:p w:rsidR="00440248" w:rsidRPr="00440248" w:rsidRDefault="00440248" w:rsidP="00440248">
      <w:pPr>
        <w:spacing w:after="0"/>
        <w:jc w:val="both"/>
        <w:rPr>
          <w:b/>
          <w:sz w:val="16"/>
          <w:szCs w:val="16"/>
          <w:lang w:val="uk-UA"/>
        </w:rPr>
      </w:pPr>
      <w:r w:rsidRPr="00440248">
        <w:rPr>
          <w:b/>
          <w:sz w:val="16"/>
          <w:szCs w:val="16"/>
          <w:lang w:val="uk-UA"/>
        </w:rPr>
        <w:t xml:space="preserve">        3. </w:t>
      </w:r>
      <w:r>
        <w:rPr>
          <w:b/>
          <w:sz w:val="16"/>
          <w:szCs w:val="16"/>
          <w:lang w:val="uk-UA"/>
        </w:rPr>
        <w:t xml:space="preserve">       </w:t>
      </w:r>
      <w:r w:rsidRPr="00440248">
        <w:rPr>
          <w:b/>
          <w:sz w:val="16"/>
          <w:szCs w:val="16"/>
          <w:lang w:val="uk-UA"/>
        </w:rPr>
        <w:t>Вартість і порядок розрахунків.</w:t>
      </w:r>
    </w:p>
    <w:p w:rsidR="00440248" w:rsidRPr="00440248" w:rsidRDefault="00440248" w:rsidP="00440248">
      <w:pPr>
        <w:pStyle w:val="a3"/>
        <w:spacing w:after="0"/>
        <w:ind w:left="1276" w:hanging="425"/>
        <w:jc w:val="both"/>
        <w:rPr>
          <w:sz w:val="16"/>
          <w:szCs w:val="16"/>
          <w:lang w:val="uk-UA"/>
        </w:rPr>
      </w:pPr>
      <w:r w:rsidRPr="00440248">
        <w:rPr>
          <w:sz w:val="16"/>
          <w:szCs w:val="16"/>
          <w:lang w:val="uk-UA"/>
        </w:rPr>
        <w:t>3.1. Вартість послуг за цим Договором визначається Прейскурантом послуг Провайдера, затвердженим договором Провайдера. Оплата послуг Провайдера здійснюється за цінами, вказаними в Прейскуранті, чинному на момент оплати послуг.</w:t>
      </w:r>
    </w:p>
    <w:p w:rsidR="00440248" w:rsidRPr="00440248" w:rsidRDefault="00440248" w:rsidP="00440248">
      <w:pPr>
        <w:pStyle w:val="a3"/>
        <w:spacing w:after="0"/>
        <w:ind w:left="1276" w:hanging="425"/>
        <w:jc w:val="both"/>
        <w:rPr>
          <w:sz w:val="16"/>
          <w:szCs w:val="16"/>
          <w:lang w:val="uk-UA"/>
        </w:rPr>
      </w:pPr>
      <w:r w:rsidRPr="00440248">
        <w:rPr>
          <w:sz w:val="16"/>
          <w:szCs w:val="16"/>
          <w:lang w:val="uk-UA"/>
        </w:rPr>
        <w:t>3.2. Оплата всіх послуг і робіт за Договором здійснюється в порядку, встановленому чинним Регламентом.</w:t>
      </w:r>
    </w:p>
    <w:p w:rsidR="00440248" w:rsidRPr="002639DC" w:rsidRDefault="00440248" w:rsidP="00440248">
      <w:pPr>
        <w:pStyle w:val="a3"/>
        <w:spacing w:after="0"/>
        <w:ind w:left="1276" w:hanging="425"/>
        <w:jc w:val="both"/>
        <w:rPr>
          <w:sz w:val="16"/>
          <w:szCs w:val="16"/>
          <w:lang w:val="uk-UA"/>
        </w:rPr>
      </w:pPr>
      <w:r w:rsidRPr="00440248">
        <w:rPr>
          <w:sz w:val="16"/>
          <w:szCs w:val="16"/>
          <w:lang w:val="uk-UA"/>
        </w:rPr>
        <w:t>3.3. Провайдер має право припинити надання послуг Абоненту при порушенні Абонентом порядку розрахунків, визначеного чинним Регламентом.</w:t>
      </w:r>
    </w:p>
    <w:p w:rsidR="002639DC" w:rsidRPr="007576DC" w:rsidRDefault="002639DC" w:rsidP="007576DC">
      <w:pPr>
        <w:pStyle w:val="a3"/>
        <w:numPr>
          <w:ilvl w:val="0"/>
          <w:numId w:val="7"/>
        </w:numPr>
        <w:ind w:hanging="76"/>
        <w:jc w:val="both"/>
        <w:rPr>
          <w:b/>
          <w:sz w:val="16"/>
          <w:szCs w:val="16"/>
          <w:lang w:val="uk-UA"/>
        </w:rPr>
      </w:pPr>
      <w:r w:rsidRPr="007576DC">
        <w:rPr>
          <w:b/>
          <w:sz w:val="16"/>
          <w:szCs w:val="16"/>
          <w:lang w:val="uk-UA"/>
        </w:rPr>
        <w:t>Інші умови.</w:t>
      </w:r>
    </w:p>
    <w:p w:rsidR="002639DC" w:rsidRPr="007576DC" w:rsidRDefault="002639DC" w:rsidP="007576DC">
      <w:pPr>
        <w:pStyle w:val="a3"/>
        <w:numPr>
          <w:ilvl w:val="1"/>
          <w:numId w:val="7"/>
        </w:numPr>
        <w:jc w:val="both"/>
        <w:rPr>
          <w:b/>
          <w:sz w:val="16"/>
          <w:szCs w:val="16"/>
          <w:lang w:val="uk-UA"/>
        </w:rPr>
      </w:pPr>
      <w:r w:rsidRPr="007576DC">
        <w:rPr>
          <w:b/>
          <w:sz w:val="16"/>
          <w:szCs w:val="16"/>
          <w:lang w:val="uk-UA"/>
        </w:rPr>
        <w:t xml:space="preserve">У разі технічної поломки і відсутності доступу до мережі Інтернет, Абоненту необхідно подати письмову заявку на ремонт за адресою ж/м Сокіл-1, буд.10, корп. </w:t>
      </w:r>
      <w:r w:rsidR="008C16B7">
        <w:rPr>
          <w:b/>
          <w:sz w:val="16"/>
          <w:szCs w:val="16"/>
          <w:lang w:val="uk-UA"/>
        </w:rPr>
        <w:t>1</w:t>
      </w:r>
      <w:r w:rsidRPr="007576DC">
        <w:rPr>
          <w:b/>
          <w:sz w:val="16"/>
          <w:szCs w:val="16"/>
          <w:lang w:val="uk-UA"/>
        </w:rPr>
        <w:t xml:space="preserve">, або по телефону 067-568-20-22. Ремонт здійснюється протягом </w:t>
      </w:r>
      <w:r w:rsidR="00DA7FCA">
        <w:rPr>
          <w:b/>
          <w:sz w:val="16"/>
          <w:szCs w:val="16"/>
          <w:lang w:val="uk-UA"/>
        </w:rPr>
        <w:t>10</w:t>
      </w:r>
      <w:r w:rsidRPr="007576DC">
        <w:rPr>
          <w:b/>
          <w:sz w:val="16"/>
          <w:szCs w:val="16"/>
          <w:lang w:val="uk-UA"/>
        </w:rPr>
        <w:t>-ти (</w:t>
      </w:r>
      <w:r w:rsidR="00DA7FCA">
        <w:rPr>
          <w:b/>
          <w:sz w:val="16"/>
          <w:szCs w:val="16"/>
          <w:lang w:val="uk-UA"/>
        </w:rPr>
        <w:t>десяти</w:t>
      </w:r>
      <w:r w:rsidRPr="007576DC">
        <w:rPr>
          <w:b/>
          <w:sz w:val="16"/>
          <w:szCs w:val="16"/>
          <w:lang w:val="uk-UA"/>
        </w:rPr>
        <w:t>) робочих днів з моменту подачі заявки. Якщо причиною поломки є дії Абонента, то виклик майстра оплачується, відповідно до Прейскуранту (Виклик техніка).</w:t>
      </w:r>
    </w:p>
    <w:p w:rsidR="002639DC" w:rsidRPr="007576DC" w:rsidRDefault="002639DC" w:rsidP="007576DC">
      <w:pPr>
        <w:pStyle w:val="a3"/>
        <w:numPr>
          <w:ilvl w:val="1"/>
          <w:numId w:val="7"/>
        </w:numPr>
        <w:jc w:val="both"/>
        <w:rPr>
          <w:sz w:val="16"/>
          <w:szCs w:val="16"/>
          <w:lang w:val="uk-UA"/>
        </w:rPr>
      </w:pPr>
      <w:r w:rsidRPr="007576DC">
        <w:rPr>
          <w:sz w:val="16"/>
          <w:szCs w:val="16"/>
          <w:lang w:val="uk-UA"/>
        </w:rPr>
        <w:t>На додаткові види послуг, не перераховані в Прейскуранті, але що входять в предмет даного Договору, а також при особливих умовах виконання даного Договору, підписуються додаткові угоди, які є невід'ємною частиною укладеного Договору. Час дії і умови виконання додаткових видів послуг і особливих умов виконання Договору визначаються в додатковій угоді.</w:t>
      </w:r>
    </w:p>
    <w:p w:rsidR="002639DC" w:rsidRPr="00632F3A" w:rsidRDefault="002639DC" w:rsidP="007576DC">
      <w:pPr>
        <w:pStyle w:val="a3"/>
        <w:numPr>
          <w:ilvl w:val="1"/>
          <w:numId w:val="7"/>
        </w:numPr>
        <w:jc w:val="both"/>
        <w:rPr>
          <w:sz w:val="16"/>
          <w:szCs w:val="16"/>
          <w:lang w:val="uk-UA"/>
        </w:rPr>
      </w:pPr>
      <w:r w:rsidRPr="00632F3A">
        <w:rPr>
          <w:sz w:val="16"/>
          <w:szCs w:val="16"/>
          <w:lang w:val="uk-UA"/>
        </w:rPr>
        <w:t>Провайдер має право в односторонньому порядку переглянути (змінити і / або доповнити) Регламент і / або Прейскурант з повідомленням Абонента, не менше ніж за 10 днів до вступу в силу  змін (доповнень) в Прейскуранті і / або Регламенті.</w:t>
      </w:r>
    </w:p>
    <w:p w:rsidR="002639DC" w:rsidRPr="00632F3A" w:rsidRDefault="002639DC" w:rsidP="007576DC">
      <w:pPr>
        <w:pStyle w:val="a3"/>
        <w:numPr>
          <w:ilvl w:val="1"/>
          <w:numId w:val="7"/>
        </w:numPr>
        <w:jc w:val="both"/>
        <w:rPr>
          <w:sz w:val="16"/>
          <w:szCs w:val="16"/>
          <w:lang w:val="uk-UA"/>
        </w:rPr>
      </w:pPr>
      <w:r w:rsidRPr="00632F3A">
        <w:rPr>
          <w:sz w:val="16"/>
          <w:szCs w:val="16"/>
          <w:lang w:val="uk-UA"/>
        </w:rPr>
        <w:t>Якщо Абонент не згоден зі змінами Регламенту / Прейскуранту, він зобов'язаний повідомити Провайдера в письмовій формі протягом 10-ти днів з моменту повідомлення про нові умови. У такому випадку Договір розривається на умовах п.6.1 цього Договору. Відсутність письмового повідомлення Договору до вступу змін в силу згодою Абонента з новими умовами Регламенту і / або Прейскуранту.</w:t>
      </w:r>
    </w:p>
    <w:p w:rsidR="002639DC" w:rsidRPr="00632F3A" w:rsidRDefault="002639DC" w:rsidP="007576DC">
      <w:pPr>
        <w:pStyle w:val="a3"/>
        <w:numPr>
          <w:ilvl w:val="1"/>
          <w:numId w:val="7"/>
        </w:numPr>
        <w:jc w:val="both"/>
        <w:rPr>
          <w:sz w:val="16"/>
          <w:szCs w:val="16"/>
          <w:lang w:val="uk-UA"/>
        </w:rPr>
      </w:pPr>
      <w:r w:rsidRPr="00632F3A">
        <w:rPr>
          <w:sz w:val="16"/>
          <w:szCs w:val="16"/>
          <w:lang w:val="uk-UA"/>
        </w:rPr>
        <w:t>Абонент і Провайдер зобов'язуються забезпечувати конфіденційність облікової інформації Абонента, якщо такі використовуються. Провайдер не несе відповідальності за збитки будь-якого роду, понесені Абонентом через розголошення останнім своєї облікової інформації.</w:t>
      </w:r>
    </w:p>
    <w:p w:rsidR="002639DC" w:rsidRPr="00632F3A" w:rsidRDefault="002639DC" w:rsidP="007576DC">
      <w:pPr>
        <w:pStyle w:val="a3"/>
        <w:numPr>
          <w:ilvl w:val="0"/>
          <w:numId w:val="7"/>
        </w:numPr>
        <w:ind w:firstLine="66"/>
        <w:jc w:val="both"/>
        <w:rPr>
          <w:b/>
          <w:sz w:val="16"/>
          <w:szCs w:val="16"/>
          <w:lang w:val="uk-UA"/>
        </w:rPr>
      </w:pPr>
      <w:r w:rsidRPr="00632F3A">
        <w:rPr>
          <w:b/>
          <w:sz w:val="16"/>
          <w:szCs w:val="16"/>
          <w:lang w:val="uk-UA"/>
        </w:rPr>
        <w:t>Відповідальність сторін.</w:t>
      </w:r>
    </w:p>
    <w:p w:rsidR="002639DC" w:rsidRPr="00632F3A" w:rsidRDefault="002639DC" w:rsidP="007576DC">
      <w:pPr>
        <w:pStyle w:val="a3"/>
        <w:numPr>
          <w:ilvl w:val="1"/>
          <w:numId w:val="7"/>
        </w:numPr>
        <w:tabs>
          <w:tab w:val="left" w:pos="426"/>
        </w:tabs>
        <w:jc w:val="both"/>
        <w:rPr>
          <w:sz w:val="16"/>
          <w:szCs w:val="16"/>
          <w:lang w:val="uk-UA"/>
        </w:rPr>
      </w:pPr>
      <w:r w:rsidRPr="00632F3A">
        <w:rPr>
          <w:sz w:val="16"/>
          <w:szCs w:val="16"/>
          <w:lang w:val="uk-UA"/>
        </w:rPr>
        <w:t>За невиконання або неналежне виконання зобов'язань за цим Договором Провайдер і Абонент несуть відповідальність відповідно до умов цього Договору та чинного законодавства України.</w:t>
      </w:r>
    </w:p>
    <w:p w:rsidR="002639DC" w:rsidRPr="00632F3A" w:rsidRDefault="002639DC" w:rsidP="007576DC">
      <w:pPr>
        <w:pStyle w:val="a3"/>
        <w:numPr>
          <w:ilvl w:val="0"/>
          <w:numId w:val="7"/>
        </w:numPr>
        <w:tabs>
          <w:tab w:val="left" w:pos="426"/>
        </w:tabs>
        <w:ind w:left="1134" w:hanging="708"/>
        <w:jc w:val="both"/>
        <w:rPr>
          <w:b/>
          <w:sz w:val="16"/>
          <w:szCs w:val="16"/>
          <w:lang w:val="uk-UA"/>
        </w:rPr>
      </w:pPr>
      <w:r w:rsidRPr="00632F3A">
        <w:rPr>
          <w:b/>
          <w:sz w:val="16"/>
          <w:szCs w:val="16"/>
          <w:lang w:val="uk-UA"/>
        </w:rPr>
        <w:t>Умови розірвання договору.</w:t>
      </w:r>
    </w:p>
    <w:p w:rsidR="002639DC" w:rsidRPr="00632F3A" w:rsidRDefault="002639DC" w:rsidP="007576DC">
      <w:pPr>
        <w:pStyle w:val="a3"/>
        <w:numPr>
          <w:ilvl w:val="1"/>
          <w:numId w:val="7"/>
        </w:numPr>
        <w:tabs>
          <w:tab w:val="left" w:pos="426"/>
        </w:tabs>
        <w:jc w:val="both"/>
        <w:rPr>
          <w:sz w:val="16"/>
          <w:szCs w:val="16"/>
          <w:lang w:val="uk-UA"/>
        </w:rPr>
      </w:pPr>
      <w:r w:rsidRPr="00632F3A">
        <w:rPr>
          <w:sz w:val="16"/>
          <w:szCs w:val="16"/>
          <w:lang w:val="uk-UA"/>
        </w:rPr>
        <w:t>Дія Договору може бути припинена сторонами в порядку, визначеному Регламентом.</w:t>
      </w:r>
    </w:p>
    <w:p w:rsidR="0093429B" w:rsidRDefault="002639DC" w:rsidP="0093429B">
      <w:pPr>
        <w:pStyle w:val="a3"/>
        <w:numPr>
          <w:ilvl w:val="1"/>
          <w:numId w:val="7"/>
        </w:numPr>
        <w:tabs>
          <w:tab w:val="left" w:pos="426"/>
        </w:tabs>
        <w:jc w:val="both"/>
        <w:rPr>
          <w:sz w:val="16"/>
          <w:szCs w:val="16"/>
          <w:lang w:val="uk-UA"/>
        </w:rPr>
      </w:pPr>
      <w:r w:rsidRPr="00632F3A">
        <w:rPr>
          <w:sz w:val="16"/>
          <w:szCs w:val="16"/>
          <w:lang w:val="uk-UA"/>
        </w:rPr>
        <w:t>У випадках розірвання Договору з причин, відмінних від перерахованих в Регламенті, питання перерахунків і виплат вирішуються за згодою Сторін або у встановленому законодавством порядку.</w:t>
      </w:r>
    </w:p>
    <w:p w:rsidR="0093429B" w:rsidRPr="0093429B" w:rsidRDefault="0093429B" w:rsidP="0093429B">
      <w:pPr>
        <w:pStyle w:val="a3"/>
        <w:numPr>
          <w:ilvl w:val="1"/>
          <w:numId w:val="7"/>
        </w:numPr>
        <w:tabs>
          <w:tab w:val="left" w:pos="426"/>
        </w:tabs>
        <w:jc w:val="both"/>
        <w:rPr>
          <w:rFonts w:ascii="Calibri" w:hAnsi="Calibri"/>
          <w:sz w:val="16"/>
          <w:szCs w:val="16"/>
          <w:lang w:val="uk-UA"/>
        </w:rPr>
      </w:pPr>
      <w:r w:rsidRPr="0093429B">
        <w:rPr>
          <w:rFonts w:ascii="Calibri" w:hAnsi="Calibri"/>
          <w:color w:val="000000"/>
          <w:sz w:val="16"/>
          <w:szCs w:val="16"/>
          <w:lang w:val="uk-UA"/>
        </w:rPr>
        <w:t>У разі відмови від користування Послугою абонент здійснює:</w:t>
      </w:r>
    </w:p>
    <w:p w:rsidR="0093429B" w:rsidRDefault="0093429B" w:rsidP="0093429B">
      <w:pPr>
        <w:pStyle w:val="a3"/>
        <w:numPr>
          <w:ilvl w:val="0"/>
          <w:numId w:val="8"/>
        </w:numPr>
        <w:tabs>
          <w:tab w:val="left" w:pos="1176"/>
        </w:tabs>
        <w:spacing w:line="240" w:lineRule="auto"/>
        <w:jc w:val="both"/>
        <w:rPr>
          <w:rFonts w:ascii="Calibri" w:hAnsi="Calibri"/>
          <w:color w:val="000000"/>
          <w:sz w:val="16"/>
          <w:szCs w:val="16"/>
          <w:lang w:val="uk-UA"/>
        </w:rPr>
      </w:pPr>
      <w:r w:rsidRPr="0093429B">
        <w:rPr>
          <w:rFonts w:ascii="Calibri" w:hAnsi="Calibri"/>
          <w:color w:val="000000"/>
          <w:sz w:val="16"/>
          <w:szCs w:val="16"/>
          <w:lang w:val="uk-UA"/>
        </w:rPr>
        <w:t>Повернення провайдеру абонентського терміналу в справному та комплектному стані.</w:t>
      </w:r>
    </w:p>
    <w:p w:rsidR="0093429B" w:rsidRDefault="0093429B" w:rsidP="0093429B">
      <w:pPr>
        <w:pStyle w:val="a3"/>
        <w:numPr>
          <w:ilvl w:val="0"/>
          <w:numId w:val="8"/>
        </w:numPr>
        <w:tabs>
          <w:tab w:val="left" w:pos="1176"/>
        </w:tabs>
        <w:spacing w:line="240" w:lineRule="auto"/>
        <w:jc w:val="both"/>
        <w:rPr>
          <w:rFonts w:ascii="Calibri" w:hAnsi="Calibri"/>
          <w:color w:val="000000"/>
          <w:sz w:val="16"/>
          <w:szCs w:val="16"/>
          <w:lang w:val="uk-UA"/>
        </w:rPr>
      </w:pPr>
      <w:r w:rsidRPr="0093429B">
        <w:rPr>
          <w:rFonts w:ascii="Calibri" w:hAnsi="Calibri"/>
          <w:color w:val="000000"/>
          <w:sz w:val="16"/>
          <w:szCs w:val="16"/>
          <w:lang w:val="uk-UA"/>
        </w:rPr>
        <w:t xml:space="preserve">У разі неможливості повернення пристрою або неповної його комплектації, або несправному стані пристрою - компенсує його </w:t>
      </w:r>
      <w:r>
        <w:rPr>
          <w:rFonts w:ascii="Calibri" w:hAnsi="Calibri"/>
          <w:color w:val="000000"/>
          <w:sz w:val="16"/>
          <w:szCs w:val="16"/>
          <w:lang w:val="uk-UA"/>
        </w:rPr>
        <w:t xml:space="preserve">  </w:t>
      </w:r>
      <w:r w:rsidRPr="0093429B">
        <w:rPr>
          <w:rFonts w:ascii="Calibri" w:hAnsi="Calibri"/>
          <w:color w:val="000000"/>
          <w:sz w:val="16"/>
          <w:szCs w:val="16"/>
          <w:lang w:val="uk-UA"/>
        </w:rPr>
        <w:t>вартість в розмірі 1500 грн.</w:t>
      </w:r>
    </w:p>
    <w:p w:rsidR="0093429B" w:rsidRPr="0093429B" w:rsidRDefault="0093429B" w:rsidP="0093429B">
      <w:pPr>
        <w:pStyle w:val="a3"/>
        <w:numPr>
          <w:ilvl w:val="0"/>
          <w:numId w:val="8"/>
        </w:numPr>
        <w:tabs>
          <w:tab w:val="left" w:pos="1176"/>
        </w:tabs>
        <w:spacing w:line="240" w:lineRule="auto"/>
        <w:jc w:val="both"/>
        <w:rPr>
          <w:rFonts w:ascii="Calibri" w:hAnsi="Calibri"/>
          <w:color w:val="000000"/>
          <w:sz w:val="16"/>
          <w:szCs w:val="16"/>
          <w:lang w:val="uk-UA"/>
        </w:rPr>
      </w:pPr>
      <w:r w:rsidRPr="0093429B">
        <w:rPr>
          <w:rFonts w:ascii="Calibri" w:hAnsi="Calibri"/>
          <w:color w:val="000000"/>
          <w:sz w:val="16"/>
          <w:szCs w:val="16"/>
          <w:lang w:val="uk-UA"/>
        </w:rPr>
        <w:t xml:space="preserve"> У разі відмови від використання послуг в термін раніше 12 місяців з моменту початку використання послуг виплачує Оператору компенсацію витрат, пов'язаних з вартістю робіт по підключенню в розмірі 1000 грн.</w:t>
      </w:r>
    </w:p>
    <w:p w:rsidR="0093429B" w:rsidRDefault="0093429B" w:rsidP="00D84835">
      <w:pPr>
        <w:pStyle w:val="a3"/>
        <w:tabs>
          <w:tab w:val="left" w:pos="426"/>
        </w:tabs>
        <w:ind w:left="1211"/>
        <w:jc w:val="both"/>
        <w:rPr>
          <w:rFonts w:ascii="Calibri" w:hAnsi="Calibri"/>
          <w:sz w:val="16"/>
          <w:szCs w:val="16"/>
          <w:lang w:val="uk-UA"/>
        </w:rPr>
      </w:pPr>
    </w:p>
    <w:p w:rsidR="009928D6" w:rsidRPr="0093429B" w:rsidRDefault="009928D6" w:rsidP="00D84835">
      <w:pPr>
        <w:pStyle w:val="a3"/>
        <w:tabs>
          <w:tab w:val="left" w:pos="426"/>
        </w:tabs>
        <w:ind w:left="1211"/>
        <w:jc w:val="both"/>
        <w:rPr>
          <w:rFonts w:ascii="Calibri" w:hAnsi="Calibri"/>
          <w:sz w:val="16"/>
          <w:szCs w:val="16"/>
          <w:lang w:val="uk-UA"/>
        </w:rPr>
      </w:pPr>
    </w:p>
    <w:p w:rsidR="002639DC" w:rsidRPr="00632F3A" w:rsidRDefault="002639DC" w:rsidP="007576DC">
      <w:pPr>
        <w:pStyle w:val="a3"/>
        <w:numPr>
          <w:ilvl w:val="0"/>
          <w:numId w:val="7"/>
        </w:numPr>
        <w:tabs>
          <w:tab w:val="left" w:pos="426"/>
        </w:tabs>
        <w:ind w:left="1134" w:hanging="708"/>
        <w:jc w:val="both"/>
        <w:rPr>
          <w:b/>
          <w:sz w:val="16"/>
          <w:szCs w:val="16"/>
          <w:lang w:val="uk-UA"/>
        </w:rPr>
      </w:pPr>
      <w:r w:rsidRPr="00632F3A">
        <w:rPr>
          <w:b/>
          <w:sz w:val="16"/>
          <w:szCs w:val="16"/>
          <w:lang w:val="uk-UA"/>
        </w:rPr>
        <w:t>Форс-мажор.</w:t>
      </w:r>
    </w:p>
    <w:p w:rsidR="002639DC" w:rsidRDefault="002639DC" w:rsidP="007576DC">
      <w:pPr>
        <w:pStyle w:val="a3"/>
        <w:numPr>
          <w:ilvl w:val="1"/>
          <w:numId w:val="7"/>
        </w:numPr>
        <w:tabs>
          <w:tab w:val="left" w:pos="426"/>
        </w:tabs>
        <w:jc w:val="both"/>
        <w:rPr>
          <w:sz w:val="16"/>
          <w:szCs w:val="16"/>
          <w:lang w:val="uk-UA"/>
        </w:rPr>
      </w:pPr>
      <w:r w:rsidRPr="00632F3A">
        <w:rPr>
          <w:sz w:val="16"/>
          <w:szCs w:val="16"/>
          <w:lang w:val="uk-UA"/>
        </w:rPr>
        <w:t>При виникненні форс-мажорних обставин (тобто обставин непереборної сили), що виключають або об'єктивно перешкоджають виконанню даного Договору, Сторони не матимуть взаємних претензій, і кожна зі Сторін приймає на себе свій ризик наслідків цих обставин.</w:t>
      </w:r>
    </w:p>
    <w:p w:rsidR="002639DC" w:rsidRPr="00632F3A" w:rsidRDefault="002639DC" w:rsidP="007576DC">
      <w:pPr>
        <w:pStyle w:val="a3"/>
        <w:numPr>
          <w:ilvl w:val="0"/>
          <w:numId w:val="7"/>
        </w:numPr>
        <w:tabs>
          <w:tab w:val="left" w:pos="426"/>
        </w:tabs>
        <w:ind w:left="1134" w:hanging="708"/>
        <w:jc w:val="both"/>
        <w:rPr>
          <w:b/>
          <w:sz w:val="16"/>
          <w:szCs w:val="16"/>
          <w:lang w:val="uk-UA"/>
        </w:rPr>
      </w:pPr>
      <w:r w:rsidRPr="00632F3A">
        <w:rPr>
          <w:b/>
          <w:sz w:val="16"/>
          <w:szCs w:val="16"/>
          <w:lang w:val="uk-UA"/>
        </w:rPr>
        <w:t>Термін дії договору та юридичні адреси сторін.</w:t>
      </w:r>
    </w:p>
    <w:p w:rsidR="009D5D6B" w:rsidRDefault="009D5D6B" w:rsidP="007576DC">
      <w:pPr>
        <w:pStyle w:val="a3"/>
        <w:numPr>
          <w:ilvl w:val="1"/>
          <w:numId w:val="7"/>
        </w:numPr>
        <w:tabs>
          <w:tab w:val="left" w:pos="426"/>
        </w:tabs>
        <w:jc w:val="both"/>
        <w:rPr>
          <w:sz w:val="16"/>
          <w:szCs w:val="16"/>
          <w:lang w:val="uk-UA"/>
        </w:rPr>
      </w:pPr>
      <w:r w:rsidRPr="009D5D6B">
        <w:rPr>
          <w:sz w:val="16"/>
          <w:szCs w:val="16"/>
          <w:lang w:val="uk-UA"/>
        </w:rPr>
        <w:t>Договір набуває чинності з моменту його укладення і діє до кінця поточного року. Якщо жодна зі сторін до 1 грудня поточного року не оповістила іншу про бажання розірвати, або переглянути Договір, його дія автоматично продовжується на наступний календарний рік, причому кількість таких продовжень не обмежено.</w:t>
      </w:r>
    </w:p>
    <w:p w:rsidR="002639DC" w:rsidRPr="00632F3A" w:rsidRDefault="002639DC" w:rsidP="007576DC">
      <w:pPr>
        <w:pStyle w:val="a3"/>
        <w:numPr>
          <w:ilvl w:val="1"/>
          <w:numId w:val="7"/>
        </w:numPr>
        <w:tabs>
          <w:tab w:val="left" w:pos="426"/>
        </w:tabs>
        <w:jc w:val="both"/>
        <w:rPr>
          <w:sz w:val="16"/>
          <w:szCs w:val="16"/>
          <w:lang w:val="uk-UA"/>
        </w:rPr>
      </w:pPr>
      <w:r w:rsidRPr="00632F3A">
        <w:rPr>
          <w:sz w:val="16"/>
          <w:szCs w:val="16"/>
          <w:lang w:val="uk-UA"/>
        </w:rPr>
        <w:t>Договір залишається в силі в разі зміни реквізитів Сторін, їх установчих документів, форми власності, організаційно-правової форми та ін. В разі зміни реквізитів Сторони зобов'язані в 10-денний термін повідомити про це один одного.</w:t>
      </w:r>
    </w:p>
    <w:p w:rsidR="002639DC" w:rsidRPr="00632F3A" w:rsidRDefault="002639DC" w:rsidP="007576DC">
      <w:pPr>
        <w:pStyle w:val="a3"/>
        <w:numPr>
          <w:ilvl w:val="1"/>
          <w:numId w:val="7"/>
        </w:numPr>
        <w:tabs>
          <w:tab w:val="left" w:pos="426"/>
        </w:tabs>
        <w:jc w:val="both"/>
        <w:rPr>
          <w:sz w:val="16"/>
          <w:szCs w:val="16"/>
          <w:lang w:val="uk-UA"/>
        </w:rPr>
      </w:pPr>
      <w:r w:rsidRPr="00632F3A">
        <w:rPr>
          <w:sz w:val="16"/>
          <w:szCs w:val="16"/>
          <w:lang w:val="uk-UA"/>
        </w:rPr>
        <w:t xml:space="preserve">Адреси сторін:  </w:t>
      </w:r>
    </w:p>
    <w:p w:rsidR="002639DC" w:rsidRPr="00632F3A" w:rsidRDefault="002639DC" w:rsidP="002639DC">
      <w:pPr>
        <w:pStyle w:val="a3"/>
        <w:spacing w:line="480" w:lineRule="auto"/>
        <w:ind w:left="1077"/>
        <w:jc w:val="both"/>
        <w:rPr>
          <w:b/>
          <w:sz w:val="16"/>
          <w:szCs w:val="16"/>
          <w:lang w:val="uk-UA"/>
        </w:rPr>
      </w:pPr>
    </w:p>
    <w:p w:rsidR="002639DC" w:rsidRPr="002639DC" w:rsidRDefault="002639DC" w:rsidP="002639DC">
      <w:pPr>
        <w:pStyle w:val="a3"/>
        <w:spacing w:line="480" w:lineRule="auto"/>
        <w:ind w:left="1077"/>
        <w:jc w:val="both"/>
        <w:rPr>
          <w:b/>
          <w:sz w:val="16"/>
          <w:szCs w:val="16"/>
          <w:lang w:val="uk-UA"/>
        </w:rPr>
      </w:pPr>
      <w:r w:rsidRPr="00632F3A">
        <w:rPr>
          <w:b/>
          <w:sz w:val="16"/>
          <w:szCs w:val="16"/>
          <w:lang w:val="uk-UA"/>
        </w:rPr>
        <w:t>Абонент:</w:t>
      </w:r>
    </w:p>
    <w:p w:rsidR="00CB5FEF" w:rsidRPr="00CB5FEF" w:rsidRDefault="00CB5FEF" w:rsidP="000D665F">
      <w:pPr>
        <w:pStyle w:val="a3"/>
        <w:spacing w:line="720" w:lineRule="auto"/>
        <w:ind w:left="1077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lang w:val="uk-UA"/>
        </w:rPr>
        <w:t>П.І.Б.</w:t>
      </w:r>
      <w:r w:rsidRPr="00DA6F85">
        <w:rPr>
          <w:sz w:val="16"/>
          <w:szCs w:val="16"/>
        </w:rPr>
        <w:t xml:space="preserve"> </w:t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</w:p>
    <w:p w:rsidR="00CB5FEF" w:rsidRPr="00CB5FEF" w:rsidRDefault="00CB5FEF" w:rsidP="000D665F">
      <w:pPr>
        <w:pStyle w:val="a3"/>
        <w:pBdr>
          <w:bottom w:val="single" w:sz="12" w:space="1" w:color="auto"/>
        </w:pBdr>
        <w:spacing w:line="720" w:lineRule="auto"/>
        <w:ind w:left="1077"/>
        <w:jc w:val="both"/>
        <w:rPr>
          <w:sz w:val="16"/>
          <w:szCs w:val="16"/>
          <w:u w:val="single"/>
        </w:rPr>
      </w:pPr>
      <w:r>
        <w:rPr>
          <w:sz w:val="16"/>
          <w:szCs w:val="16"/>
          <w:lang w:val="uk-UA"/>
        </w:rPr>
        <w:t>Адреса підключення</w:t>
      </w:r>
      <w:r w:rsidRPr="00DA6F85">
        <w:rPr>
          <w:sz w:val="16"/>
          <w:szCs w:val="16"/>
        </w:rPr>
        <w:t>:</w:t>
      </w:r>
      <w:r w:rsidRPr="00DA6F85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  <w:r>
        <w:rPr>
          <w:sz w:val="16"/>
          <w:szCs w:val="16"/>
          <w:u w:val="single"/>
          <w:lang w:val="uk-UA"/>
        </w:rPr>
        <w:tab/>
      </w:r>
    </w:p>
    <w:p w:rsidR="00CB5FEF" w:rsidRPr="003A5FC9" w:rsidRDefault="00CB5FEF" w:rsidP="000D665F">
      <w:pPr>
        <w:pStyle w:val="a3"/>
        <w:pBdr>
          <w:bottom w:val="single" w:sz="12" w:space="1" w:color="auto"/>
        </w:pBdr>
        <w:spacing w:line="720" w:lineRule="auto"/>
        <w:ind w:left="1077"/>
        <w:jc w:val="both"/>
        <w:rPr>
          <w:sz w:val="16"/>
          <w:szCs w:val="16"/>
          <w:u w:val="single"/>
        </w:rPr>
      </w:pPr>
      <w:r w:rsidRPr="00DA6F85">
        <w:rPr>
          <w:sz w:val="16"/>
          <w:szCs w:val="16"/>
          <w:lang w:val="uk-UA"/>
        </w:rPr>
        <w:t>____________________________________________________________________</w:t>
      </w:r>
      <w:r>
        <w:rPr>
          <w:sz w:val="16"/>
          <w:szCs w:val="16"/>
          <w:lang w:val="uk-UA"/>
        </w:rPr>
        <w:t>_________________________</w:t>
      </w:r>
      <w:r w:rsidRPr="00DA6F85">
        <w:rPr>
          <w:sz w:val="16"/>
          <w:szCs w:val="16"/>
          <w:lang w:val="uk-UA"/>
        </w:rPr>
        <w:t>_________</w:t>
      </w:r>
      <w:r w:rsidRPr="003A5FC9">
        <w:rPr>
          <w:sz w:val="16"/>
          <w:szCs w:val="16"/>
        </w:rPr>
        <w:t>_</w:t>
      </w:r>
      <w:r w:rsidRPr="003A5FC9">
        <w:rPr>
          <w:sz w:val="16"/>
          <w:szCs w:val="16"/>
          <w:u w:val="single"/>
        </w:rPr>
        <w:tab/>
      </w:r>
    </w:p>
    <w:p w:rsidR="00CB5FEF" w:rsidRPr="003A5FC9" w:rsidRDefault="00CB5FEF" w:rsidP="000D665F">
      <w:pPr>
        <w:pStyle w:val="a3"/>
        <w:pBdr>
          <w:bottom w:val="single" w:sz="12" w:space="1" w:color="auto"/>
        </w:pBdr>
        <w:spacing w:line="720" w:lineRule="auto"/>
        <w:ind w:left="1077"/>
        <w:jc w:val="both"/>
        <w:rPr>
          <w:sz w:val="16"/>
          <w:szCs w:val="16"/>
          <w:u w:val="single"/>
        </w:rPr>
      </w:pPr>
      <w:r>
        <w:rPr>
          <w:sz w:val="16"/>
          <w:szCs w:val="16"/>
          <w:lang w:val="uk-UA"/>
        </w:rPr>
        <w:t>Контактна особа</w:t>
      </w:r>
      <w:r w:rsidRPr="00DA6F85">
        <w:rPr>
          <w:sz w:val="16"/>
          <w:szCs w:val="16"/>
        </w:rPr>
        <w:t xml:space="preserve">: __________________________________ тел. </w:t>
      </w:r>
      <w:r w:rsidRPr="003A5FC9">
        <w:rPr>
          <w:sz w:val="16"/>
          <w:szCs w:val="16"/>
        </w:rPr>
        <w:t>(</w:t>
      </w:r>
      <w:r w:rsidRPr="00DA6F85">
        <w:rPr>
          <w:sz w:val="16"/>
          <w:szCs w:val="16"/>
        </w:rPr>
        <w:t>__________</w:t>
      </w:r>
      <w:r w:rsidRPr="003A5FC9">
        <w:rPr>
          <w:sz w:val="16"/>
          <w:szCs w:val="16"/>
        </w:rPr>
        <w:t>)</w:t>
      </w:r>
      <w:r w:rsidRPr="00DA6F85">
        <w:rPr>
          <w:sz w:val="16"/>
          <w:szCs w:val="16"/>
        </w:rPr>
        <w:t>_____</w:t>
      </w:r>
      <w:r w:rsidRPr="003A5FC9">
        <w:rPr>
          <w:sz w:val="16"/>
          <w:szCs w:val="16"/>
        </w:rPr>
        <w:t>__</w:t>
      </w:r>
      <w:r w:rsidRPr="003A5FC9">
        <w:rPr>
          <w:sz w:val="16"/>
          <w:szCs w:val="16"/>
          <w:u w:val="single"/>
        </w:rPr>
        <w:t>__-______-</w:t>
      </w:r>
      <w:r w:rsidRPr="003A5FC9">
        <w:rPr>
          <w:sz w:val="16"/>
          <w:szCs w:val="16"/>
        </w:rPr>
        <w:t>__</w:t>
      </w:r>
      <w:r w:rsidRPr="003A5FC9">
        <w:rPr>
          <w:sz w:val="16"/>
          <w:szCs w:val="16"/>
          <w:u w:val="single"/>
        </w:rPr>
        <w:tab/>
      </w:r>
    </w:p>
    <w:p w:rsidR="002639DC" w:rsidRPr="002639DC" w:rsidRDefault="002639DC" w:rsidP="00CB5FEF">
      <w:pPr>
        <w:ind w:right="543"/>
        <w:jc w:val="both"/>
        <w:rPr>
          <w:b/>
          <w:sz w:val="16"/>
          <w:szCs w:val="16"/>
          <w:lang w:val="uk-UA"/>
        </w:rPr>
      </w:pPr>
      <w:r w:rsidRPr="002639DC">
        <w:rPr>
          <w:sz w:val="16"/>
          <w:szCs w:val="16"/>
          <w:lang w:val="uk-UA"/>
        </w:rPr>
        <w:t xml:space="preserve">                   </w:t>
      </w:r>
      <w:r w:rsidRPr="002639DC">
        <w:rPr>
          <w:b/>
          <w:sz w:val="16"/>
          <w:szCs w:val="16"/>
          <w:lang w:val="uk-UA"/>
        </w:rPr>
        <w:t xml:space="preserve">  Провайдер: </w:t>
      </w:r>
    </w:p>
    <w:p w:rsidR="00CB5FEF" w:rsidRPr="00CB5FEF" w:rsidRDefault="002639DC" w:rsidP="00CB5FEF">
      <w:pPr>
        <w:tabs>
          <w:tab w:val="left" w:pos="1176"/>
        </w:tabs>
        <w:rPr>
          <w:b/>
          <w:sz w:val="20"/>
          <w:szCs w:val="20"/>
        </w:rPr>
      </w:pPr>
      <w:r w:rsidRPr="002639DC">
        <w:rPr>
          <w:b/>
          <w:sz w:val="20"/>
          <w:szCs w:val="20"/>
          <w:lang w:val="uk-UA"/>
        </w:rPr>
        <w:t xml:space="preserve">                   </w:t>
      </w:r>
      <w:r w:rsidRPr="002639DC">
        <w:rPr>
          <w:b/>
          <w:sz w:val="20"/>
          <w:szCs w:val="20"/>
          <w:lang w:val="uk-UA"/>
        </w:rPr>
        <w:tab/>
      </w:r>
      <w:r w:rsidR="00CB5FEF" w:rsidRPr="00CB5FEF">
        <w:rPr>
          <w:b/>
          <w:sz w:val="20"/>
          <w:szCs w:val="20"/>
        </w:rPr>
        <w:t xml:space="preserve">Провайдер: </w:t>
      </w:r>
    </w:p>
    <w:p w:rsidR="00CB5FEF" w:rsidRPr="00CB5FEF" w:rsidRDefault="00CB5FEF" w:rsidP="00CB5FEF">
      <w:pPr>
        <w:tabs>
          <w:tab w:val="left" w:pos="1176"/>
        </w:tabs>
        <w:spacing w:line="240" w:lineRule="auto"/>
        <w:rPr>
          <w:sz w:val="20"/>
          <w:szCs w:val="20"/>
          <w:lang w:val="uk-UA"/>
        </w:rPr>
      </w:pPr>
      <w:r w:rsidRPr="00CB5FEF">
        <w:rPr>
          <w:sz w:val="20"/>
          <w:szCs w:val="20"/>
        </w:rPr>
        <w:t xml:space="preserve">                    </w:t>
      </w:r>
      <w:r w:rsidRPr="00CB5FEF">
        <w:rPr>
          <w:sz w:val="20"/>
          <w:szCs w:val="20"/>
          <w:lang w:val="uk-UA"/>
        </w:rPr>
        <w:t xml:space="preserve">ФОП </w:t>
      </w:r>
      <w:proofErr w:type="spellStart"/>
      <w:r w:rsidRPr="00CB5FEF">
        <w:rPr>
          <w:sz w:val="20"/>
          <w:szCs w:val="20"/>
          <w:lang w:val="uk-UA"/>
        </w:rPr>
        <w:t>Саранчук</w:t>
      </w:r>
      <w:proofErr w:type="spellEnd"/>
      <w:r w:rsidRPr="00CB5FEF">
        <w:rPr>
          <w:sz w:val="20"/>
          <w:szCs w:val="20"/>
          <w:lang w:val="uk-UA"/>
        </w:rPr>
        <w:t xml:space="preserve"> О.С.   ТМ « L</w:t>
      </w:r>
      <w:r w:rsidR="009928D6">
        <w:rPr>
          <w:sz w:val="20"/>
          <w:szCs w:val="20"/>
          <w:lang w:val="en-US"/>
        </w:rPr>
        <w:t>n</w:t>
      </w:r>
      <w:proofErr w:type="spellStart"/>
      <w:r w:rsidRPr="00CB5FEF">
        <w:rPr>
          <w:sz w:val="20"/>
          <w:szCs w:val="20"/>
          <w:lang w:val="uk-UA"/>
        </w:rPr>
        <w:t>et</w:t>
      </w:r>
      <w:proofErr w:type="spellEnd"/>
      <w:r w:rsidRPr="00CB5FEF">
        <w:rPr>
          <w:sz w:val="20"/>
          <w:szCs w:val="20"/>
          <w:lang w:val="uk-UA"/>
        </w:rPr>
        <w:t xml:space="preserve"> »</w:t>
      </w:r>
    </w:p>
    <w:p w:rsidR="00CB5FEF" w:rsidRPr="00CB5FEF" w:rsidRDefault="00CB5FEF" w:rsidP="00CB5FEF">
      <w:pPr>
        <w:tabs>
          <w:tab w:val="left" w:pos="1176"/>
        </w:tabs>
        <w:spacing w:line="240" w:lineRule="auto"/>
        <w:rPr>
          <w:sz w:val="20"/>
          <w:szCs w:val="20"/>
          <w:lang w:val="uk-UA"/>
        </w:rPr>
      </w:pPr>
      <w:r w:rsidRPr="00CB5FEF">
        <w:rPr>
          <w:sz w:val="20"/>
          <w:szCs w:val="20"/>
          <w:lang w:val="uk-UA"/>
        </w:rPr>
        <w:t xml:space="preserve">                    Офіс м. Дніпро, ж/м Сокіл-1, буд. 10</w:t>
      </w:r>
      <w:r w:rsidR="009928D6">
        <w:rPr>
          <w:sz w:val="20"/>
          <w:szCs w:val="20"/>
          <w:lang w:val="uk-UA"/>
        </w:rPr>
        <w:t>, корп. 1</w:t>
      </w:r>
    </w:p>
    <w:p w:rsidR="00CB5FEF" w:rsidRPr="00CB5FEF" w:rsidRDefault="00CB5FEF" w:rsidP="00CB5FEF">
      <w:pPr>
        <w:tabs>
          <w:tab w:val="left" w:pos="1176"/>
        </w:tabs>
        <w:spacing w:line="240" w:lineRule="auto"/>
        <w:rPr>
          <w:sz w:val="20"/>
          <w:szCs w:val="20"/>
          <w:lang w:val="uk-UA"/>
        </w:rPr>
      </w:pPr>
      <w:r w:rsidRPr="00CB5FEF">
        <w:rPr>
          <w:sz w:val="20"/>
          <w:szCs w:val="20"/>
          <w:lang w:val="uk-UA"/>
        </w:rPr>
        <w:t xml:space="preserve">                    Контактний телефон : Технічна підтримка   067-568-20-22,</w:t>
      </w:r>
    </w:p>
    <w:p w:rsidR="00CB5FEF" w:rsidRPr="00CB5FEF" w:rsidRDefault="00CB5FEF" w:rsidP="00AE3789">
      <w:pPr>
        <w:tabs>
          <w:tab w:val="left" w:pos="1176"/>
        </w:tabs>
        <w:spacing w:line="240" w:lineRule="auto"/>
        <w:ind w:left="142"/>
        <w:rPr>
          <w:sz w:val="20"/>
          <w:szCs w:val="20"/>
          <w:lang w:val="uk-UA"/>
        </w:rPr>
      </w:pPr>
      <w:r w:rsidRPr="00CB5FEF">
        <w:rPr>
          <w:sz w:val="20"/>
          <w:szCs w:val="20"/>
          <w:lang w:val="uk-UA"/>
        </w:rPr>
        <w:t xml:space="preserve">                                                                                                 </w:t>
      </w:r>
      <w:r w:rsidR="008C0D4D">
        <w:rPr>
          <w:sz w:val="20"/>
          <w:szCs w:val="20"/>
          <w:lang w:val="uk-UA"/>
        </w:rPr>
        <w:t xml:space="preserve"> </w:t>
      </w:r>
      <w:r w:rsidRPr="00CB5FEF">
        <w:rPr>
          <w:sz w:val="20"/>
          <w:szCs w:val="20"/>
          <w:lang w:val="uk-UA"/>
        </w:rPr>
        <w:t xml:space="preserve"> 073-568-20-22 (</w:t>
      </w:r>
      <w:proofErr w:type="spellStart"/>
      <w:r w:rsidRPr="00CB5FEF">
        <w:rPr>
          <w:sz w:val="20"/>
          <w:szCs w:val="20"/>
          <w:lang w:val="uk-UA"/>
        </w:rPr>
        <w:t>viber</w:t>
      </w:r>
      <w:proofErr w:type="spellEnd"/>
      <w:r w:rsidRPr="00CB5FEF">
        <w:rPr>
          <w:sz w:val="20"/>
          <w:szCs w:val="20"/>
          <w:lang w:val="uk-UA"/>
        </w:rPr>
        <w:t>)</w:t>
      </w:r>
    </w:p>
    <w:p w:rsidR="00CB5FEF" w:rsidRPr="00CB5FEF" w:rsidRDefault="00CB5FEF" w:rsidP="00CB5FEF">
      <w:pPr>
        <w:tabs>
          <w:tab w:val="left" w:pos="1176"/>
        </w:tabs>
        <w:spacing w:line="240" w:lineRule="auto"/>
        <w:rPr>
          <w:sz w:val="20"/>
          <w:szCs w:val="20"/>
          <w:lang w:val="uk-UA"/>
        </w:rPr>
      </w:pPr>
      <w:r w:rsidRPr="00CB5FEF">
        <w:rPr>
          <w:sz w:val="20"/>
          <w:szCs w:val="20"/>
          <w:lang w:val="uk-UA"/>
        </w:rPr>
        <w:t xml:space="preserve">                   Графік роботи: Понеділок – п’ятниця :</w:t>
      </w:r>
      <w:r>
        <w:rPr>
          <w:sz w:val="20"/>
          <w:szCs w:val="20"/>
          <w:lang w:val="uk-UA"/>
        </w:rPr>
        <w:t xml:space="preserve">      </w:t>
      </w:r>
      <w:r w:rsidRPr="00CB5FEF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</w:t>
      </w:r>
      <w:r w:rsidRPr="00CB5FEF">
        <w:rPr>
          <w:sz w:val="20"/>
          <w:szCs w:val="20"/>
          <w:lang w:val="uk-UA"/>
        </w:rPr>
        <w:t>9.00-1</w:t>
      </w:r>
      <w:r w:rsidR="00E67488">
        <w:rPr>
          <w:sz w:val="20"/>
          <w:szCs w:val="20"/>
          <w:lang w:val="uk-UA"/>
        </w:rPr>
        <w:t>8</w:t>
      </w:r>
      <w:r w:rsidRPr="00CB5FEF">
        <w:rPr>
          <w:sz w:val="20"/>
          <w:szCs w:val="20"/>
          <w:lang w:val="uk-UA"/>
        </w:rPr>
        <w:t>.00</w:t>
      </w:r>
    </w:p>
    <w:p w:rsidR="00CB5FEF" w:rsidRPr="00CB5FEF" w:rsidRDefault="00CB5FEF" w:rsidP="00CB5FEF">
      <w:pPr>
        <w:tabs>
          <w:tab w:val="left" w:pos="1176"/>
        </w:tabs>
        <w:spacing w:line="240" w:lineRule="auto"/>
        <w:rPr>
          <w:sz w:val="20"/>
          <w:szCs w:val="20"/>
          <w:lang w:val="uk-UA"/>
        </w:rPr>
      </w:pPr>
      <w:r w:rsidRPr="00CB5FEF">
        <w:rPr>
          <w:sz w:val="20"/>
          <w:szCs w:val="20"/>
          <w:lang w:val="uk-UA"/>
        </w:rPr>
        <w:t xml:space="preserve">                                                   Субота:                             </w:t>
      </w:r>
      <w:r>
        <w:rPr>
          <w:sz w:val="20"/>
          <w:szCs w:val="20"/>
          <w:lang w:val="uk-UA"/>
        </w:rPr>
        <w:t xml:space="preserve">  </w:t>
      </w:r>
      <w:r w:rsidRPr="00CB5FEF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</w:t>
      </w:r>
      <w:r w:rsidRPr="00CB5FEF">
        <w:rPr>
          <w:sz w:val="20"/>
          <w:szCs w:val="20"/>
          <w:lang w:val="uk-UA"/>
        </w:rPr>
        <w:t xml:space="preserve">9.00-16.00               </w:t>
      </w:r>
    </w:p>
    <w:p w:rsidR="00CB5FEF" w:rsidRPr="00CB5FEF" w:rsidRDefault="00CB5FEF" w:rsidP="00CB5FEF">
      <w:pPr>
        <w:tabs>
          <w:tab w:val="left" w:pos="1176"/>
        </w:tabs>
        <w:spacing w:line="240" w:lineRule="auto"/>
        <w:rPr>
          <w:sz w:val="20"/>
          <w:szCs w:val="20"/>
          <w:lang w:val="uk-UA"/>
        </w:rPr>
      </w:pPr>
      <w:r w:rsidRPr="00CB5FEF">
        <w:rPr>
          <w:sz w:val="20"/>
          <w:szCs w:val="20"/>
          <w:lang w:val="uk-UA"/>
        </w:rPr>
        <w:t xml:space="preserve">                   Сайт: </w:t>
      </w:r>
      <w:proofErr w:type="spellStart"/>
      <w:r w:rsidRPr="00CB5FEF">
        <w:rPr>
          <w:b/>
          <w:sz w:val="20"/>
          <w:szCs w:val="20"/>
          <w:lang w:val="uk-UA"/>
        </w:rPr>
        <w:t>Lnet.com.ua</w:t>
      </w:r>
      <w:proofErr w:type="spellEnd"/>
    </w:p>
    <w:p w:rsidR="00CB5FEF" w:rsidRDefault="00CB5FEF" w:rsidP="00AE3789">
      <w:pPr>
        <w:tabs>
          <w:tab w:val="left" w:pos="1176"/>
        </w:tabs>
        <w:spacing w:line="240" w:lineRule="auto"/>
        <w:rPr>
          <w:b/>
          <w:sz w:val="20"/>
          <w:szCs w:val="20"/>
          <w:lang w:val="uk-UA"/>
        </w:rPr>
      </w:pPr>
      <w:r w:rsidRPr="00CB5FEF">
        <w:rPr>
          <w:b/>
          <w:sz w:val="20"/>
          <w:szCs w:val="20"/>
          <w:lang w:val="uk-UA"/>
        </w:rPr>
        <w:t xml:space="preserve">                   Банк</w:t>
      </w:r>
      <w:r>
        <w:rPr>
          <w:b/>
          <w:sz w:val="20"/>
          <w:szCs w:val="20"/>
          <w:lang w:val="uk-UA"/>
        </w:rPr>
        <w:t>івські</w:t>
      </w:r>
      <w:r w:rsidRPr="00CB5FEF">
        <w:rPr>
          <w:b/>
          <w:sz w:val="20"/>
          <w:szCs w:val="20"/>
          <w:lang w:val="uk-UA"/>
        </w:rPr>
        <w:t xml:space="preserve"> рекв</w:t>
      </w:r>
      <w:r>
        <w:rPr>
          <w:b/>
          <w:sz w:val="20"/>
          <w:szCs w:val="20"/>
          <w:lang w:val="uk-UA"/>
        </w:rPr>
        <w:t>і</w:t>
      </w:r>
      <w:r w:rsidRPr="00CB5FEF">
        <w:rPr>
          <w:b/>
          <w:sz w:val="20"/>
          <w:szCs w:val="20"/>
          <w:lang w:val="uk-UA"/>
        </w:rPr>
        <w:t>зит</w:t>
      </w:r>
      <w:r>
        <w:rPr>
          <w:b/>
          <w:sz w:val="20"/>
          <w:szCs w:val="20"/>
          <w:lang w:val="uk-UA"/>
        </w:rPr>
        <w:t>и</w:t>
      </w:r>
      <w:r w:rsidRPr="00CB5FEF">
        <w:rPr>
          <w:b/>
          <w:sz w:val="20"/>
          <w:szCs w:val="20"/>
          <w:lang w:val="uk-UA"/>
        </w:rPr>
        <w:t xml:space="preserve">:     </w:t>
      </w:r>
    </w:p>
    <w:p w:rsidR="00AE3789" w:rsidRDefault="00AE3789" w:rsidP="00AE3789">
      <w:pPr>
        <w:tabs>
          <w:tab w:val="left" w:pos="1176"/>
        </w:tabs>
        <w:spacing w:line="240" w:lineRule="auto"/>
        <w:rPr>
          <w:b/>
          <w:sz w:val="20"/>
          <w:szCs w:val="20"/>
          <w:lang w:val="uk-UA"/>
        </w:rPr>
      </w:pPr>
    </w:p>
    <w:p w:rsidR="00AE3789" w:rsidRDefault="00AE3789" w:rsidP="00AE3789">
      <w:pPr>
        <w:tabs>
          <w:tab w:val="left" w:pos="1176"/>
        </w:tabs>
        <w:spacing w:line="240" w:lineRule="auto"/>
        <w:rPr>
          <w:b/>
          <w:sz w:val="20"/>
          <w:szCs w:val="20"/>
          <w:lang w:val="uk-UA"/>
        </w:rPr>
      </w:pPr>
    </w:p>
    <w:p w:rsidR="00AE3789" w:rsidRDefault="00AE3789" w:rsidP="00AE3789">
      <w:pPr>
        <w:tabs>
          <w:tab w:val="left" w:pos="1176"/>
        </w:tabs>
        <w:spacing w:line="240" w:lineRule="auto"/>
        <w:rPr>
          <w:b/>
          <w:sz w:val="20"/>
          <w:szCs w:val="20"/>
          <w:lang w:val="uk-UA"/>
        </w:rPr>
      </w:pPr>
    </w:p>
    <w:p w:rsidR="00AE3789" w:rsidRDefault="00AE3789" w:rsidP="00AE3789">
      <w:pPr>
        <w:tabs>
          <w:tab w:val="left" w:pos="1176"/>
        </w:tabs>
        <w:spacing w:line="240" w:lineRule="auto"/>
        <w:rPr>
          <w:b/>
          <w:sz w:val="20"/>
          <w:szCs w:val="20"/>
          <w:lang w:val="uk-UA"/>
        </w:rPr>
      </w:pPr>
    </w:p>
    <w:p w:rsidR="00AE3789" w:rsidRPr="00CB5FEF" w:rsidRDefault="00AE3789" w:rsidP="00AE3789">
      <w:pPr>
        <w:tabs>
          <w:tab w:val="left" w:pos="1176"/>
        </w:tabs>
        <w:spacing w:line="240" w:lineRule="auto"/>
        <w:rPr>
          <w:b/>
          <w:sz w:val="20"/>
          <w:szCs w:val="20"/>
          <w:lang w:val="uk-UA"/>
        </w:rPr>
      </w:pPr>
    </w:p>
    <w:p w:rsidR="00CB5FEF" w:rsidRPr="00CB5FEF" w:rsidRDefault="00CB5FEF" w:rsidP="00CB5FEF">
      <w:pPr>
        <w:tabs>
          <w:tab w:val="left" w:pos="1176"/>
        </w:tabs>
        <w:spacing w:line="240" w:lineRule="auto"/>
        <w:rPr>
          <w:b/>
          <w:sz w:val="20"/>
          <w:szCs w:val="20"/>
        </w:rPr>
      </w:pPr>
      <w:r w:rsidRPr="00CB5FEF">
        <w:rPr>
          <w:b/>
          <w:sz w:val="20"/>
          <w:szCs w:val="20"/>
          <w:lang w:val="uk-UA"/>
        </w:rPr>
        <w:t xml:space="preserve">      </w:t>
      </w:r>
      <w:r>
        <w:rPr>
          <w:b/>
          <w:sz w:val="20"/>
          <w:szCs w:val="20"/>
          <w:lang w:val="uk-UA"/>
        </w:rPr>
        <w:t>Призначення платежу</w:t>
      </w:r>
      <w:r w:rsidRPr="00CB5FEF">
        <w:rPr>
          <w:b/>
          <w:sz w:val="20"/>
          <w:szCs w:val="20"/>
          <w:lang w:val="uk-UA"/>
        </w:rPr>
        <w:t xml:space="preserve">: Плата за </w:t>
      </w:r>
      <w:r>
        <w:rPr>
          <w:b/>
          <w:sz w:val="20"/>
          <w:szCs w:val="20"/>
          <w:lang w:val="uk-UA"/>
        </w:rPr>
        <w:t>інформаційні послуги</w:t>
      </w:r>
      <w:r w:rsidRPr="00CB5FEF">
        <w:rPr>
          <w:b/>
          <w:sz w:val="20"/>
          <w:szCs w:val="20"/>
          <w:lang w:val="uk-UA"/>
        </w:rPr>
        <w:t xml:space="preserve"> за __20</w:t>
      </w:r>
      <w:r w:rsidR="008C0D4D">
        <w:rPr>
          <w:b/>
          <w:sz w:val="20"/>
          <w:szCs w:val="20"/>
          <w:lang w:val="uk-UA"/>
        </w:rPr>
        <w:t>2 __ р</w:t>
      </w:r>
      <w:r w:rsidRPr="00CB5FEF">
        <w:rPr>
          <w:b/>
          <w:sz w:val="20"/>
          <w:szCs w:val="20"/>
          <w:lang w:val="uk-UA"/>
        </w:rPr>
        <w:t>.</w:t>
      </w:r>
      <w:r w:rsidR="008C0D4D">
        <w:rPr>
          <w:b/>
          <w:sz w:val="20"/>
          <w:szCs w:val="20"/>
          <w:lang w:val="uk-UA"/>
        </w:rPr>
        <w:t>,</w:t>
      </w:r>
      <w:r w:rsidRPr="00CB5FEF"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>Ос/</w:t>
      </w:r>
      <w:proofErr w:type="spellStart"/>
      <w:r>
        <w:rPr>
          <w:b/>
          <w:sz w:val="20"/>
          <w:szCs w:val="20"/>
          <w:lang w:val="uk-UA"/>
        </w:rPr>
        <w:t>рах</w:t>
      </w:r>
      <w:proofErr w:type="spellEnd"/>
      <w:r w:rsidRPr="00CB5FEF">
        <w:rPr>
          <w:b/>
          <w:sz w:val="20"/>
          <w:szCs w:val="20"/>
          <w:lang w:val="uk-UA"/>
        </w:rPr>
        <w:t xml:space="preserve"> __________</w:t>
      </w:r>
      <w:r w:rsidRPr="00CB5FE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uk-UA"/>
        </w:rPr>
        <w:t>П.І.Б.</w:t>
      </w:r>
      <w:r w:rsidRPr="00CB5FEF">
        <w:rPr>
          <w:b/>
          <w:sz w:val="20"/>
          <w:szCs w:val="20"/>
        </w:rPr>
        <w:t xml:space="preserve"> </w:t>
      </w:r>
    </w:p>
    <w:p w:rsidR="002639DC" w:rsidRPr="002639DC" w:rsidRDefault="002639DC" w:rsidP="00CB5FEF">
      <w:pPr>
        <w:tabs>
          <w:tab w:val="left" w:pos="1176"/>
        </w:tabs>
        <w:spacing w:line="240" w:lineRule="auto"/>
        <w:rPr>
          <w:b/>
          <w:sz w:val="16"/>
          <w:szCs w:val="16"/>
          <w:lang w:val="uk-UA"/>
        </w:rPr>
      </w:pPr>
      <w:r w:rsidRPr="002639DC">
        <w:rPr>
          <w:b/>
          <w:sz w:val="16"/>
          <w:szCs w:val="16"/>
          <w:lang w:val="uk-UA"/>
        </w:rPr>
        <w:t>Підписи</w:t>
      </w:r>
    </w:p>
    <w:p w:rsidR="002639DC" w:rsidRPr="002639DC" w:rsidRDefault="002639DC" w:rsidP="002639DC">
      <w:pPr>
        <w:pStyle w:val="a3"/>
        <w:tabs>
          <w:tab w:val="left" w:pos="1176"/>
        </w:tabs>
        <w:rPr>
          <w:sz w:val="16"/>
          <w:szCs w:val="16"/>
          <w:lang w:val="uk-UA"/>
        </w:rPr>
      </w:pPr>
    </w:p>
    <w:p w:rsidR="002639DC" w:rsidRPr="002639DC" w:rsidRDefault="002639DC" w:rsidP="002639DC">
      <w:pPr>
        <w:pStyle w:val="a3"/>
        <w:tabs>
          <w:tab w:val="left" w:pos="1176"/>
        </w:tabs>
        <w:rPr>
          <w:sz w:val="16"/>
          <w:szCs w:val="16"/>
          <w:lang w:val="uk-UA"/>
        </w:rPr>
      </w:pPr>
    </w:p>
    <w:p w:rsidR="002639DC" w:rsidRPr="002639DC" w:rsidRDefault="002639DC" w:rsidP="002639DC">
      <w:pPr>
        <w:pStyle w:val="a3"/>
        <w:tabs>
          <w:tab w:val="left" w:pos="1176"/>
        </w:tabs>
        <w:rPr>
          <w:sz w:val="16"/>
          <w:szCs w:val="16"/>
          <w:lang w:val="uk-UA"/>
        </w:rPr>
      </w:pPr>
      <w:r w:rsidRPr="002639DC">
        <w:rPr>
          <w:sz w:val="16"/>
          <w:szCs w:val="16"/>
          <w:lang w:val="uk-UA"/>
        </w:rPr>
        <w:tab/>
        <w:t xml:space="preserve">     Абонент                                                                                                    </w:t>
      </w:r>
      <w:r w:rsidRPr="002639DC">
        <w:rPr>
          <w:sz w:val="16"/>
          <w:szCs w:val="16"/>
          <w:lang w:val="uk-UA"/>
        </w:rPr>
        <w:tab/>
      </w:r>
      <w:r w:rsidRPr="002639DC">
        <w:rPr>
          <w:sz w:val="16"/>
          <w:szCs w:val="16"/>
          <w:lang w:val="uk-UA"/>
        </w:rPr>
        <w:tab/>
      </w:r>
      <w:r w:rsidRPr="002639DC">
        <w:rPr>
          <w:sz w:val="16"/>
          <w:szCs w:val="16"/>
          <w:lang w:val="uk-UA"/>
        </w:rPr>
        <w:tab/>
      </w:r>
      <w:r w:rsidRPr="002639DC">
        <w:rPr>
          <w:sz w:val="16"/>
          <w:szCs w:val="16"/>
          <w:lang w:val="uk-UA"/>
        </w:rPr>
        <w:tab/>
        <w:t xml:space="preserve">      Провайдер</w:t>
      </w:r>
    </w:p>
    <w:p w:rsidR="002639DC" w:rsidRPr="002639DC" w:rsidRDefault="002639DC" w:rsidP="002639DC">
      <w:pPr>
        <w:pStyle w:val="a3"/>
        <w:tabs>
          <w:tab w:val="left" w:pos="1176"/>
        </w:tabs>
        <w:rPr>
          <w:sz w:val="20"/>
          <w:szCs w:val="20"/>
          <w:lang w:val="uk-UA"/>
        </w:rPr>
      </w:pPr>
    </w:p>
    <w:p w:rsidR="002639DC" w:rsidRPr="002639DC" w:rsidRDefault="002639DC" w:rsidP="002639DC">
      <w:pPr>
        <w:pStyle w:val="a3"/>
        <w:tabs>
          <w:tab w:val="left" w:pos="1176"/>
        </w:tabs>
        <w:rPr>
          <w:sz w:val="20"/>
          <w:szCs w:val="20"/>
          <w:lang w:val="uk-UA"/>
        </w:rPr>
      </w:pPr>
      <w:r w:rsidRPr="002639DC">
        <w:rPr>
          <w:sz w:val="20"/>
          <w:szCs w:val="20"/>
          <w:lang w:val="uk-UA"/>
        </w:rPr>
        <w:t xml:space="preserve">______________________                                                            </w:t>
      </w:r>
      <w:r w:rsidRPr="002639DC">
        <w:rPr>
          <w:sz w:val="20"/>
          <w:szCs w:val="20"/>
          <w:lang w:val="uk-UA"/>
        </w:rPr>
        <w:tab/>
      </w:r>
      <w:r w:rsidRPr="002639DC">
        <w:rPr>
          <w:sz w:val="20"/>
          <w:szCs w:val="20"/>
          <w:lang w:val="uk-UA"/>
        </w:rPr>
        <w:tab/>
        <w:t xml:space="preserve">  </w:t>
      </w:r>
      <w:r w:rsidRPr="002639DC">
        <w:rPr>
          <w:sz w:val="20"/>
          <w:szCs w:val="20"/>
          <w:lang w:val="uk-UA"/>
        </w:rPr>
        <w:tab/>
        <w:t xml:space="preserve">  __________________________</w:t>
      </w:r>
    </w:p>
    <w:p w:rsidR="002639DC" w:rsidRPr="002639DC" w:rsidRDefault="002639DC" w:rsidP="002639DC">
      <w:pPr>
        <w:pStyle w:val="a3"/>
        <w:tabs>
          <w:tab w:val="left" w:pos="1176"/>
          <w:tab w:val="left" w:pos="5940"/>
        </w:tabs>
        <w:rPr>
          <w:sz w:val="20"/>
          <w:szCs w:val="20"/>
          <w:lang w:val="uk-UA"/>
        </w:rPr>
      </w:pPr>
      <w:r w:rsidRPr="002639DC">
        <w:rPr>
          <w:sz w:val="20"/>
          <w:szCs w:val="20"/>
          <w:lang w:val="uk-UA"/>
        </w:rPr>
        <w:t xml:space="preserve">                  </w:t>
      </w:r>
      <w:r w:rsidR="00CB5FEF">
        <w:rPr>
          <w:sz w:val="20"/>
          <w:szCs w:val="20"/>
          <w:lang w:val="uk-UA"/>
        </w:rPr>
        <w:t>Підпис</w:t>
      </w:r>
      <w:r w:rsidRPr="002639DC">
        <w:rPr>
          <w:sz w:val="20"/>
          <w:szCs w:val="20"/>
          <w:lang w:val="uk-UA"/>
        </w:rPr>
        <w:tab/>
      </w:r>
      <w:r w:rsidRPr="002639DC">
        <w:rPr>
          <w:sz w:val="20"/>
          <w:szCs w:val="20"/>
          <w:lang w:val="uk-UA"/>
        </w:rPr>
        <w:tab/>
        <w:t xml:space="preserve">                 </w:t>
      </w:r>
      <w:r w:rsidRPr="002639DC">
        <w:rPr>
          <w:sz w:val="20"/>
          <w:szCs w:val="20"/>
          <w:lang w:val="uk-UA"/>
        </w:rPr>
        <w:tab/>
        <w:t xml:space="preserve">         </w:t>
      </w:r>
      <w:proofErr w:type="spellStart"/>
      <w:r w:rsidRPr="002639DC">
        <w:rPr>
          <w:sz w:val="20"/>
          <w:szCs w:val="20"/>
          <w:lang w:val="uk-UA"/>
        </w:rPr>
        <w:t>м.п</w:t>
      </w:r>
      <w:proofErr w:type="spellEnd"/>
      <w:r w:rsidRPr="002639DC">
        <w:rPr>
          <w:sz w:val="20"/>
          <w:szCs w:val="20"/>
          <w:lang w:val="uk-UA"/>
        </w:rPr>
        <w:t>.</w:t>
      </w:r>
    </w:p>
    <w:p w:rsidR="002639DC" w:rsidRPr="002639DC" w:rsidRDefault="002639DC" w:rsidP="002639DC">
      <w:pPr>
        <w:pStyle w:val="a3"/>
        <w:tabs>
          <w:tab w:val="left" w:pos="1176"/>
        </w:tabs>
        <w:rPr>
          <w:sz w:val="20"/>
          <w:szCs w:val="20"/>
          <w:lang w:val="uk-UA"/>
        </w:rPr>
      </w:pPr>
    </w:p>
    <w:p w:rsidR="002639DC" w:rsidRPr="002639DC" w:rsidRDefault="002639DC" w:rsidP="002639DC">
      <w:pPr>
        <w:pStyle w:val="a3"/>
        <w:tabs>
          <w:tab w:val="left" w:pos="1176"/>
        </w:tabs>
        <w:rPr>
          <w:sz w:val="20"/>
          <w:szCs w:val="20"/>
          <w:lang w:val="uk-UA"/>
        </w:rPr>
      </w:pPr>
    </w:p>
    <w:p w:rsidR="002639DC" w:rsidRPr="002639DC" w:rsidRDefault="002639DC" w:rsidP="002639DC">
      <w:pPr>
        <w:pStyle w:val="a3"/>
        <w:tabs>
          <w:tab w:val="left" w:pos="1176"/>
        </w:tabs>
        <w:rPr>
          <w:sz w:val="20"/>
          <w:szCs w:val="20"/>
          <w:lang w:val="uk-UA"/>
        </w:rPr>
      </w:pPr>
    </w:p>
    <w:sectPr w:rsidR="002639DC" w:rsidRPr="002639DC" w:rsidSect="00AE3789">
      <w:pgSz w:w="11906" w:h="16838"/>
      <w:pgMar w:top="568" w:right="7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2180" w:rsidRDefault="007F2180" w:rsidP="00B80F4A">
      <w:pPr>
        <w:spacing w:after="0" w:line="240" w:lineRule="auto"/>
      </w:pPr>
      <w:r>
        <w:separator/>
      </w:r>
    </w:p>
  </w:endnote>
  <w:endnote w:type="continuationSeparator" w:id="0">
    <w:p w:rsidR="007F2180" w:rsidRDefault="007F2180" w:rsidP="00B8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nQuanYi Micro Hei">
    <w:altName w:val="MS Gothic"/>
    <w:charset w:val="80"/>
    <w:family w:val="auto"/>
    <w:pitch w:val="variable"/>
    <w:sig w:usb0="00000201" w:usb1="00000000" w:usb2="00000000" w:usb3="00000000" w:csb0="00000004" w:csb1="00000000"/>
  </w:font>
  <w:font w:name="Lohit Hindi">
    <w:altName w:val="MS Gothic"/>
    <w:charset w:val="80"/>
    <w:family w:val="auto"/>
    <w:pitch w:val="variable"/>
    <w:sig w:usb0="00000201" w:usb1="00000000" w:usb2="00000000" w:usb3="00000000" w:csb0="00000004" w:csb1="00000000"/>
  </w:font>
  <w:font w:name="DejaVu Sans Mono">
    <w:altName w:val="MS Gothic"/>
    <w:charset w:val="80"/>
    <w:family w:val="moder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2180" w:rsidRDefault="007F2180" w:rsidP="00B80F4A">
      <w:pPr>
        <w:spacing w:after="0" w:line="240" w:lineRule="auto"/>
      </w:pPr>
      <w:r>
        <w:separator/>
      </w:r>
    </w:p>
  </w:footnote>
  <w:footnote w:type="continuationSeparator" w:id="0">
    <w:p w:rsidR="007F2180" w:rsidRDefault="007F2180" w:rsidP="00B80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2A1D"/>
    <w:multiLevelType w:val="hybridMultilevel"/>
    <w:tmpl w:val="2C6CA866"/>
    <w:lvl w:ilvl="0" w:tplc="F968A52C">
      <w:numFmt w:val="bullet"/>
      <w:lvlText w:val="-"/>
      <w:lvlJc w:val="left"/>
      <w:pPr>
        <w:ind w:left="1571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C33003"/>
    <w:multiLevelType w:val="multilevel"/>
    <w:tmpl w:val="1BB8D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903C1"/>
    <w:multiLevelType w:val="multilevel"/>
    <w:tmpl w:val="64244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036209D"/>
    <w:multiLevelType w:val="multilevel"/>
    <w:tmpl w:val="D67A9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" w15:restartNumberingAfterBreak="0">
    <w:nsid w:val="452B4DC7"/>
    <w:multiLevelType w:val="hybridMultilevel"/>
    <w:tmpl w:val="185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1764C"/>
    <w:multiLevelType w:val="hybridMultilevel"/>
    <w:tmpl w:val="329AA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00747"/>
    <w:multiLevelType w:val="multilevel"/>
    <w:tmpl w:val="A88A61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7" w15:restartNumberingAfterBreak="0">
    <w:nsid w:val="663F439F"/>
    <w:multiLevelType w:val="multilevel"/>
    <w:tmpl w:val="64244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4D4"/>
    <w:rsid w:val="000013D5"/>
    <w:rsid w:val="00002316"/>
    <w:rsid w:val="000025B8"/>
    <w:rsid w:val="000051F6"/>
    <w:rsid w:val="000052FB"/>
    <w:rsid w:val="0000535F"/>
    <w:rsid w:val="00005E18"/>
    <w:rsid w:val="00006162"/>
    <w:rsid w:val="00024472"/>
    <w:rsid w:val="000249B0"/>
    <w:rsid w:val="00040FEC"/>
    <w:rsid w:val="00043B13"/>
    <w:rsid w:val="00044E64"/>
    <w:rsid w:val="00047367"/>
    <w:rsid w:val="000633C0"/>
    <w:rsid w:val="00065A09"/>
    <w:rsid w:val="000675DA"/>
    <w:rsid w:val="00071ECB"/>
    <w:rsid w:val="00072E3A"/>
    <w:rsid w:val="000731CB"/>
    <w:rsid w:val="0007372F"/>
    <w:rsid w:val="0007585B"/>
    <w:rsid w:val="0007733F"/>
    <w:rsid w:val="000916DA"/>
    <w:rsid w:val="000A4ED1"/>
    <w:rsid w:val="000A4FDD"/>
    <w:rsid w:val="000B298B"/>
    <w:rsid w:val="000B5BE9"/>
    <w:rsid w:val="000B5FB9"/>
    <w:rsid w:val="000B65D1"/>
    <w:rsid w:val="000C00DF"/>
    <w:rsid w:val="000C41D6"/>
    <w:rsid w:val="000C4B07"/>
    <w:rsid w:val="000D5858"/>
    <w:rsid w:val="000D665F"/>
    <w:rsid w:val="000E3D78"/>
    <w:rsid w:val="000F0152"/>
    <w:rsid w:val="000F3521"/>
    <w:rsid w:val="000F4644"/>
    <w:rsid w:val="00100130"/>
    <w:rsid w:val="00103CAB"/>
    <w:rsid w:val="00114C01"/>
    <w:rsid w:val="0011526B"/>
    <w:rsid w:val="00125A95"/>
    <w:rsid w:val="00126DAD"/>
    <w:rsid w:val="0013004E"/>
    <w:rsid w:val="00132381"/>
    <w:rsid w:val="00136136"/>
    <w:rsid w:val="00147755"/>
    <w:rsid w:val="00152BDB"/>
    <w:rsid w:val="001533CB"/>
    <w:rsid w:val="0015753F"/>
    <w:rsid w:val="00167FE0"/>
    <w:rsid w:val="00183175"/>
    <w:rsid w:val="001918B5"/>
    <w:rsid w:val="001A41F0"/>
    <w:rsid w:val="001A67F1"/>
    <w:rsid w:val="001A71F0"/>
    <w:rsid w:val="001A7609"/>
    <w:rsid w:val="001B040C"/>
    <w:rsid w:val="001B0493"/>
    <w:rsid w:val="001B1759"/>
    <w:rsid w:val="001B26F4"/>
    <w:rsid w:val="001C41C9"/>
    <w:rsid w:val="001E714A"/>
    <w:rsid w:val="001F0246"/>
    <w:rsid w:val="002012A7"/>
    <w:rsid w:val="00202D1C"/>
    <w:rsid w:val="0021538D"/>
    <w:rsid w:val="00216990"/>
    <w:rsid w:val="00223655"/>
    <w:rsid w:val="0022563E"/>
    <w:rsid w:val="00225EDF"/>
    <w:rsid w:val="00235576"/>
    <w:rsid w:val="002359FF"/>
    <w:rsid w:val="00241EDB"/>
    <w:rsid w:val="0024795A"/>
    <w:rsid w:val="00250930"/>
    <w:rsid w:val="002509BB"/>
    <w:rsid w:val="002639DC"/>
    <w:rsid w:val="002765C8"/>
    <w:rsid w:val="00277992"/>
    <w:rsid w:val="00280442"/>
    <w:rsid w:val="002A148A"/>
    <w:rsid w:val="002A277C"/>
    <w:rsid w:val="002A4843"/>
    <w:rsid w:val="002A762C"/>
    <w:rsid w:val="002B16C3"/>
    <w:rsid w:val="002C4AD1"/>
    <w:rsid w:val="002D14A0"/>
    <w:rsid w:val="002D2C83"/>
    <w:rsid w:val="002D6B55"/>
    <w:rsid w:val="002E1392"/>
    <w:rsid w:val="002E7C75"/>
    <w:rsid w:val="002F1183"/>
    <w:rsid w:val="002F1E2A"/>
    <w:rsid w:val="002F5C6F"/>
    <w:rsid w:val="00307BE0"/>
    <w:rsid w:val="00310C36"/>
    <w:rsid w:val="0032074F"/>
    <w:rsid w:val="003257A2"/>
    <w:rsid w:val="00343EFA"/>
    <w:rsid w:val="00345EA4"/>
    <w:rsid w:val="00350023"/>
    <w:rsid w:val="00351714"/>
    <w:rsid w:val="00353458"/>
    <w:rsid w:val="00354992"/>
    <w:rsid w:val="00355150"/>
    <w:rsid w:val="00365306"/>
    <w:rsid w:val="0036788F"/>
    <w:rsid w:val="00367BA7"/>
    <w:rsid w:val="00375C48"/>
    <w:rsid w:val="00381E9D"/>
    <w:rsid w:val="003923DA"/>
    <w:rsid w:val="00395A25"/>
    <w:rsid w:val="003B0F2B"/>
    <w:rsid w:val="003B3333"/>
    <w:rsid w:val="003B3E3C"/>
    <w:rsid w:val="003B7260"/>
    <w:rsid w:val="003F4442"/>
    <w:rsid w:val="003F61E9"/>
    <w:rsid w:val="0040156E"/>
    <w:rsid w:val="004018CA"/>
    <w:rsid w:val="00410232"/>
    <w:rsid w:val="004148D6"/>
    <w:rsid w:val="00425D31"/>
    <w:rsid w:val="004307C1"/>
    <w:rsid w:val="00432AF9"/>
    <w:rsid w:val="00432EF1"/>
    <w:rsid w:val="00440248"/>
    <w:rsid w:val="00442AFF"/>
    <w:rsid w:val="004430A1"/>
    <w:rsid w:val="00444CDF"/>
    <w:rsid w:val="00450EE2"/>
    <w:rsid w:val="0045232E"/>
    <w:rsid w:val="00452D8F"/>
    <w:rsid w:val="004550C6"/>
    <w:rsid w:val="004617ED"/>
    <w:rsid w:val="00477E8B"/>
    <w:rsid w:val="004849FC"/>
    <w:rsid w:val="00485EA4"/>
    <w:rsid w:val="00490EE7"/>
    <w:rsid w:val="00491BF2"/>
    <w:rsid w:val="004923A2"/>
    <w:rsid w:val="004962BE"/>
    <w:rsid w:val="00496CF9"/>
    <w:rsid w:val="0049760D"/>
    <w:rsid w:val="00497FD1"/>
    <w:rsid w:val="004A3EC0"/>
    <w:rsid w:val="004B0512"/>
    <w:rsid w:val="004B2041"/>
    <w:rsid w:val="004C7ECA"/>
    <w:rsid w:val="004D48C8"/>
    <w:rsid w:val="004E0CB5"/>
    <w:rsid w:val="004E19B1"/>
    <w:rsid w:val="004E5467"/>
    <w:rsid w:val="005019A3"/>
    <w:rsid w:val="005047EB"/>
    <w:rsid w:val="00505C73"/>
    <w:rsid w:val="00512024"/>
    <w:rsid w:val="0051202D"/>
    <w:rsid w:val="00512359"/>
    <w:rsid w:val="005229F2"/>
    <w:rsid w:val="00523A65"/>
    <w:rsid w:val="00527FEE"/>
    <w:rsid w:val="00530F3F"/>
    <w:rsid w:val="00532BE7"/>
    <w:rsid w:val="005359E4"/>
    <w:rsid w:val="00535ACF"/>
    <w:rsid w:val="00536336"/>
    <w:rsid w:val="005423FB"/>
    <w:rsid w:val="0054273B"/>
    <w:rsid w:val="0054626C"/>
    <w:rsid w:val="0054660E"/>
    <w:rsid w:val="005515D7"/>
    <w:rsid w:val="00553978"/>
    <w:rsid w:val="005564E2"/>
    <w:rsid w:val="00574EF5"/>
    <w:rsid w:val="00581CE4"/>
    <w:rsid w:val="005837AD"/>
    <w:rsid w:val="005848E4"/>
    <w:rsid w:val="00584FD7"/>
    <w:rsid w:val="00585FFD"/>
    <w:rsid w:val="00593A55"/>
    <w:rsid w:val="005972E3"/>
    <w:rsid w:val="005A1CE8"/>
    <w:rsid w:val="005B2A89"/>
    <w:rsid w:val="005B5108"/>
    <w:rsid w:val="005C05F0"/>
    <w:rsid w:val="005D460B"/>
    <w:rsid w:val="005F17F1"/>
    <w:rsid w:val="005F445E"/>
    <w:rsid w:val="00632F3A"/>
    <w:rsid w:val="00633C9C"/>
    <w:rsid w:val="006349ED"/>
    <w:rsid w:val="00636E34"/>
    <w:rsid w:val="006521D9"/>
    <w:rsid w:val="00652B40"/>
    <w:rsid w:val="00653200"/>
    <w:rsid w:val="00662C4B"/>
    <w:rsid w:val="00667FE7"/>
    <w:rsid w:val="00672CBE"/>
    <w:rsid w:val="00680C93"/>
    <w:rsid w:val="0068299E"/>
    <w:rsid w:val="00684682"/>
    <w:rsid w:val="006847ED"/>
    <w:rsid w:val="00685DCF"/>
    <w:rsid w:val="00690C30"/>
    <w:rsid w:val="006A3854"/>
    <w:rsid w:val="006B488B"/>
    <w:rsid w:val="006B609B"/>
    <w:rsid w:val="006D0B54"/>
    <w:rsid w:val="006D11DD"/>
    <w:rsid w:val="007038D0"/>
    <w:rsid w:val="0070574D"/>
    <w:rsid w:val="00706EB1"/>
    <w:rsid w:val="0070773A"/>
    <w:rsid w:val="00717ADA"/>
    <w:rsid w:val="007243CE"/>
    <w:rsid w:val="00725CEC"/>
    <w:rsid w:val="007320F3"/>
    <w:rsid w:val="0073485D"/>
    <w:rsid w:val="00735079"/>
    <w:rsid w:val="007355BA"/>
    <w:rsid w:val="007432A5"/>
    <w:rsid w:val="00745C64"/>
    <w:rsid w:val="00754636"/>
    <w:rsid w:val="007576DC"/>
    <w:rsid w:val="00761A67"/>
    <w:rsid w:val="00771144"/>
    <w:rsid w:val="00772D16"/>
    <w:rsid w:val="00773ACB"/>
    <w:rsid w:val="007810F3"/>
    <w:rsid w:val="00791320"/>
    <w:rsid w:val="00791951"/>
    <w:rsid w:val="0079436F"/>
    <w:rsid w:val="00795A97"/>
    <w:rsid w:val="007967C1"/>
    <w:rsid w:val="007A0579"/>
    <w:rsid w:val="007A4366"/>
    <w:rsid w:val="007A5EFF"/>
    <w:rsid w:val="007A7521"/>
    <w:rsid w:val="007A761D"/>
    <w:rsid w:val="007B7C44"/>
    <w:rsid w:val="007B7C6D"/>
    <w:rsid w:val="007C2604"/>
    <w:rsid w:val="007C3285"/>
    <w:rsid w:val="007D04E6"/>
    <w:rsid w:val="007D2466"/>
    <w:rsid w:val="007D50BC"/>
    <w:rsid w:val="007E06A5"/>
    <w:rsid w:val="007E246A"/>
    <w:rsid w:val="007E7E1A"/>
    <w:rsid w:val="007F2180"/>
    <w:rsid w:val="007F6FBB"/>
    <w:rsid w:val="007F7B72"/>
    <w:rsid w:val="008007E6"/>
    <w:rsid w:val="00802AB1"/>
    <w:rsid w:val="00815155"/>
    <w:rsid w:val="0081673E"/>
    <w:rsid w:val="0083211B"/>
    <w:rsid w:val="00842694"/>
    <w:rsid w:val="0084712B"/>
    <w:rsid w:val="008474D4"/>
    <w:rsid w:val="00847824"/>
    <w:rsid w:val="00861EAD"/>
    <w:rsid w:val="008635F4"/>
    <w:rsid w:val="0087351F"/>
    <w:rsid w:val="00890868"/>
    <w:rsid w:val="0089378E"/>
    <w:rsid w:val="008A742C"/>
    <w:rsid w:val="008B47F0"/>
    <w:rsid w:val="008C0D4D"/>
    <w:rsid w:val="008C16B7"/>
    <w:rsid w:val="008C1B44"/>
    <w:rsid w:val="008C22C6"/>
    <w:rsid w:val="008C6249"/>
    <w:rsid w:val="008F1467"/>
    <w:rsid w:val="008F7072"/>
    <w:rsid w:val="00900DC8"/>
    <w:rsid w:val="00901CBD"/>
    <w:rsid w:val="009027E6"/>
    <w:rsid w:val="00907872"/>
    <w:rsid w:val="00911202"/>
    <w:rsid w:val="009119F8"/>
    <w:rsid w:val="009240AF"/>
    <w:rsid w:val="00932589"/>
    <w:rsid w:val="0093429B"/>
    <w:rsid w:val="00944FF6"/>
    <w:rsid w:val="009457C7"/>
    <w:rsid w:val="009528E9"/>
    <w:rsid w:val="00954A67"/>
    <w:rsid w:val="009550DF"/>
    <w:rsid w:val="00955C30"/>
    <w:rsid w:val="00957F68"/>
    <w:rsid w:val="00974B71"/>
    <w:rsid w:val="00975FD3"/>
    <w:rsid w:val="00980BDB"/>
    <w:rsid w:val="00984BC9"/>
    <w:rsid w:val="009928D6"/>
    <w:rsid w:val="00996AEE"/>
    <w:rsid w:val="00997A11"/>
    <w:rsid w:val="009A0535"/>
    <w:rsid w:val="009A4775"/>
    <w:rsid w:val="009A5598"/>
    <w:rsid w:val="009A7593"/>
    <w:rsid w:val="009A7FD3"/>
    <w:rsid w:val="009C2791"/>
    <w:rsid w:val="009D0B05"/>
    <w:rsid w:val="009D3B27"/>
    <w:rsid w:val="009D4332"/>
    <w:rsid w:val="009D5D6B"/>
    <w:rsid w:val="009E1BCB"/>
    <w:rsid w:val="009E333A"/>
    <w:rsid w:val="009E6226"/>
    <w:rsid w:val="009F5D8E"/>
    <w:rsid w:val="00A14688"/>
    <w:rsid w:val="00A246FD"/>
    <w:rsid w:val="00A27899"/>
    <w:rsid w:val="00A3186B"/>
    <w:rsid w:val="00A31EAB"/>
    <w:rsid w:val="00A3391E"/>
    <w:rsid w:val="00A33B24"/>
    <w:rsid w:val="00A352DA"/>
    <w:rsid w:val="00A50E9D"/>
    <w:rsid w:val="00A51F31"/>
    <w:rsid w:val="00A57324"/>
    <w:rsid w:val="00A65DD9"/>
    <w:rsid w:val="00A715E7"/>
    <w:rsid w:val="00A77A4F"/>
    <w:rsid w:val="00A77AB7"/>
    <w:rsid w:val="00A808D0"/>
    <w:rsid w:val="00A859FA"/>
    <w:rsid w:val="00A878A7"/>
    <w:rsid w:val="00AA2554"/>
    <w:rsid w:val="00AB166F"/>
    <w:rsid w:val="00AB3163"/>
    <w:rsid w:val="00AB3883"/>
    <w:rsid w:val="00AB5D1C"/>
    <w:rsid w:val="00AE1BC7"/>
    <w:rsid w:val="00AE3789"/>
    <w:rsid w:val="00AF1E96"/>
    <w:rsid w:val="00AF28E2"/>
    <w:rsid w:val="00AF3F9A"/>
    <w:rsid w:val="00B02469"/>
    <w:rsid w:val="00B02949"/>
    <w:rsid w:val="00B03636"/>
    <w:rsid w:val="00B05E15"/>
    <w:rsid w:val="00B142A5"/>
    <w:rsid w:val="00B305FF"/>
    <w:rsid w:val="00B30F53"/>
    <w:rsid w:val="00B31399"/>
    <w:rsid w:val="00B316F3"/>
    <w:rsid w:val="00B335A3"/>
    <w:rsid w:val="00B35FF9"/>
    <w:rsid w:val="00B443EC"/>
    <w:rsid w:val="00B72D68"/>
    <w:rsid w:val="00B74CAA"/>
    <w:rsid w:val="00B74D5D"/>
    <w:rsid w:val="00B80F4A"/>
    <w:rsid w:val="00B817B7"/>
    <w:rsid w:val="00B84E26"/>
    <w:rsid w:val="00B95F9C"/>
    <w:rsid w:val="00BB1292"/>
    <w:rsid w:val="00BB1304"/>
    <w:rsid w:val="00BB1A20"/>
    <w:rsid w:val="00BB1A88"/>
    <w:rsid w:val="00C100F6"/>
    <w:rsid w:val="00C17D57"/>
    <w:rsid w:val="00C269AA"/>
    <w:rsid w:val="00C306D2"/>
    <w:rsid w:val="00C32190"/>
    <w:rsid w:val="00C3310F"/>
    <w:rsid w:val="00C47F37"/>
    <w:rsid w:val="00C623BE"/>
    <w:rsid w:val="00C627C8"/>
    <w:rsid w:val="00C7071D"/>
    <w:rsid w:val="00C837AD"/>
    <w:rsid w:val="00C871BA"/>
    <w:rsid w:val="00C90061"/>
    <w:rsid w:val="00C92800"/>
    <w:rsid w:val="00C93B9D"/>
    <w:rsid w:val="00C962F0"/>
    <w:rsid w:val="00C97E32"/>
    <w:rsid w:val="00CA4A28"/>
    <w:rsid w:val="00CA78A0"/>
    <w:rsid w:val="00CB0C11"/>
    <w:rsid w:val="00CB1D61"/>
    <w:rsid w:val="00CB2EEB"/>
    <w:rsid w:val="00CB558D"/>
    <w:rsid w:val="00CB5FEF"/>
    <w:rsid w:val="00CB6443"/>
    <w:rsid w:val="00CB79B1"/>
    <w:rsid w:val="00CC7F7D"/>
    <w:rsid w:val="00CD270F"/>
    <w:rsid w:val="00CE69DC"/>
    <w:rsid w:val="00D01515"/>
    <w:rsid w:val="00D03F96"/>
    <w:rsid w:val="00D10906"/>
    <w:rsid w:val="00D1502D"/>
    <w:rsid w:val="00D17832"/>
    <w:rsid w:val="00D17C4B"/>
    <w:rsid w:val="00D25C7E"/>
    <w:rsid w:val="00D3034F"/>
    <w:rsid w:val="00D311C6"/>
    <w:rsid w:val="00D34C87"/>
    <w:rsid w:val="00D439A2"/>
    <w:rsid w:val="00D51713"/>
    <w:rsid w:val="00D5224B"/>
    <w:rsid w:val="00D52EE5"/>
    <w:rsid w:val="00D554BB"/>
    <w:rsid w:val="00D61F56"/>
    <w:rsid w:val="00D72729"/>
    <w:rsid w:val="00D84835"/>
    <w:rsid w:val="00D924C5"/>
    <w:rsid w:val="00D9789F"/>
    <w:rsid w:val="00DA097F"/>
    <w:rsid w:val="00DA0E9A"/>
    <w:rsid w:val="00DA6F85"/>
    <w:rsid w:val="00DA7A55"/>
    <w:rsid w:val="00DA7FCA"/>
    <w:rsid w:val="00DB10EF"/>
    <w:rsid w:val="00DB277A"/>
    <w:rsid w:val="00DC02C6"/>
    <w:rsid w:val="00DC2396"/>
    <w:rsid w:val="00DC2692"/>
    <w:rsid w:val="00DC7BB5"/>
    <w:rsid w:val="00DD40B2"/>
    <w:rsid w:val="00DE0B05"/>
    <w:rsid w:val="00DE0D0C"/>
    <w:rsid w:val="00DE321E"/>
    <w:rsid w:val="00DE4E5C"/>
    <w:rsid w:val="00DF1ED1"/>
    <w:rsid w:val="00DF3080"/>
    <w:rsid w:val="00E00D9D"/>
    <w:rsid w:val="00E01E3B"/>
    <w:rsid w:val="00E0259C"/>
    <w:rsid w:val="00E049A9"/>
    <w:rsid w:val="00E1145E"/>
    <w:rsid w:val="00E120F0"/>
    <w:rsid w:val="00E261BD"/>
    <w:rsid w:val="00E27F6C"/>
    <w:rsid w:val="00E3096E"/>
    <w:rsid w:val="00E32025"/>
    <w:rsid w:val="00E37153"/>
    <w:rsid w:val="00E40929"/>
    <w:rsid w:val="00E4518D"/>
    <w:rsid w:val="00E50693"/>
    <w:rsid w:val="00E52E8A"/>
    <w:rsid w:val="00E57735"/>
    <w:rsid w:val="00E60BDC"/>
    <w:rsid w:val="00E61D12"/>
    <w:rsid w:val="00E62524"/>
    <w:rsid w:val="00E67488"/>
    <w:rsid w:val="00E71D63"/>
    <w:rsid w:val="00E805D8"/>
    <w:rsid w:val="00E92088"/>
    <w:rsid w:val="00E93192"/>
    <w:rsid w:val="00E9535E"/>
    <w:rsid w:val="00E97015"/>
    <w:rsid w:val="00EA06E3"/>
    <w:rsid w:val="00EA14FD"/>
    <w:rsid w:val="00EA2DDD"/>
    <w:rsid w:val="00EA31E9"/>
    <w:rsid w:val="00EB7E67"/>
    <w:rsid w:val="00EE1B57"/>
    <w:rsid w:val="00F042E6"/>
    <w:rsid w:val="00F043D5"/>
    <w:rsid w:val="00F06EBB"/>
    <w:rsid w:val="00F134F5"/>
    <w:rsid w:val="00F1716D"/>
    <w:rsid w:val="00F4009A"/>
    <w:rsid w:val="00F456F1"/>
    <w:rsid w:val="00F55F49"/>
    <w:rsid w:val="00F607D9"/>
    <w:rsid w:val="00F661E7"/>
    <w:rsid w:val="00F703D2"/>
    <w:rsid w:val="00F71848"/>
    <w:rsid w:val="00F80F79"/>
    <w:rsid w:val="00F91255"/>
    <w:rsid w:val="00FA5620"/>
    <w:rsid w:val="00FB000A"/>
    <w:rsid w:val="00FB1962"/>
    <w:rsid w:val="00FB3C8F"/>
    <w:rsid w:val="00FB645E"/>
    <w:rsid w:val="00FC0FF8"/>
    <w:rsid w:val="00FC386D"/>
    <w:rsid w:val="00FD30ED"/>
    <w:rsid w:val="00FD67A4"/>
    <w:rsid w:val="00FE05FC"/>
    <w:rsid w:val="00FE3013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3BB6F-6F4F-E34C-ABB1-ECF526F0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12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2012A7"/>
    <w:pPr>
      <w:keepNext/>
      <w:widowControl w:val="0"/>
      <w:spacing w:before="40"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74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8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B80F4A"/>
  </w:style>
  <w:style w:type="paragraph" w:styleId="a6">
    <w:name w:val="footer"/>
    <w:basedOn w:val="a"/>
    <w:link w:val="a7"/>
    <w:uiPriority w:val="99"/>
    <w:semiHidden/>
    <w:unhideWhenUsed/>
    <w:rsid w:val="00B8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B80F4A"/>
  </w:style>
  <w:style w:type="table" w:styleId="a8">
    <w:name w:val="Table Grid"/>
    <w:basedOn w:val="a1"/>
    <w:rsid w:val="00225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D46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A808D0"/>
    <w:rPr>
      <w:rFonts w:cs="Times New Roman"/>
    </w:rPr>
  </w:style>
  <w:style w:type="character" w:styleId="ab">
    <w:name w:val="Hyperlink"/>
    <w:basedOn w:val="a0"/>
    <w:uiPriority w:val="99"/>
    <w:rsid w:val="00A808D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2012A7"/>
    <w:rPr>
      <w:rFonts w:ascii="Times New Roman" w:eastAsia="Times New Roman" w:hAnsi="Times New Roman" w:cs="Times New Roman"/>
      <w:b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rsid w:val="002012A7"/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paragraph" w:customStyle="1" w:styleId="11">
    <w:name w:val="Заголовок1"/>
    <w:basedOn w:val="a"/>
    <w:next w:val="ac"/>
    <w:rsid w:val="004018CA"/>
    <w:pPr>
      <w:keepNext/>
      <w:widowControl w:val="0"/>
      <w:suppressAutoHyphens/>
      <w:spacing w:before="240" w:after="120" w:line="240" w:lineRule="auto"/>
    </w:pPr>
    <w:rPr>
      <w:rFonts w:ascii="Arial" w:eastAsia="WenQuanYi Micro Hei" w:hAnsi="Arial" w:cs="Lohit Hindi"/>
      <w:sz w:val="28"/>
      <w:szCs w:val="28"/>
      <w:lang w:eastAsia="zh-CN" w:bidi="hi-IN"/>
    </w:rPr>
  </w:style>
  <w:style w:type="paragraph" w:customStyle="1" w:styleId="ad">
    <w:name w:val="Текст в заданном формате"/>
    <w:basedOn w:val="a"/>
    <w:rsid w:val="004018CA"/>
    <w:pPr>
      <w:widowControl w:val="0"/>
      <w:suppressAutoHyphens/>
      <w:spacing w:after="0" w:line="240" w:lineRule="auto"/>
    </w:pPr>
    <w:rPr>
      <w:rFonts w:ascii="DejaVu Sans Mono" w:eastAsia="WenQuanYi Micro Hei" w:hAnsi="DejaVu Sans Mono" w:cs="Lohit Hindi"/>
      <w:sz w:val="20"/>
      <w:szCs w:val="20"/>
      <w:lang w:eastAsia="zh-CN" w:bidi="hi-IN"/>
    </w:rPr>
  </w:style>
  <w:style w:type="paragraph" w:styleId="ac">
    <w:name w:val="Body Text"/>
    <w:basedOn w:val="a"/>
    <w:link w:val="ae"/>
    <w:uiPriority w:val="99"/>
    <w:semiHidden/>
    <w:unhideWhenUsed/>
    <w:rsid w:val="004018CA"/>
    <w:pPr>
      <w:spacing w:after="120"/>
    </w:pPr>
  </w:style>
  <w:style w:type="character" w:customStyle="1" w:styleId="ae">
    <w:name w:val="Основний текст Знак"/>
    <w:basedOn w:val="a0"/>
    <w:link w:val="ac"/>
    <w:uiPriority w:val="99"/>
    <w:semiHidden/>
    <w:rsid w:val="004018CA"/>
  </w:style>
  <w:style w:type="character" w:styleId="af">
    <w:name w:val="FollowedHyperlink"/>
    <w:basedOn w:val="a0"/>
    <w:uiPriority w:val="99"/>
    <w:semiHidden/>
    <w:unhideWhenUsed/>
    <w:rsid w:val="009E333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6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639D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0C53-7356-45AA-B208-F148FD1A08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4555</Words>
  <Characters>2597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ivancccr@gmail.com</cp:lastModifiedBy>
  <cp:revision>2</cp:revision>
  <cp:lastPrinted>2020-12-26T09:27:00Z</cp:lastPrinted>
  <dcterms:created xsi:type="dcterms:W3CDTF">2021-02-02T15:10:00Z</dcterms:created>
  <dcterms:modified xsi:type="dcterms:W3CDTF">2021-02-02T15:10:00Z</dcterms:modified>
</cp:coreProperties>
</file>